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E8" w:rsidRDefault="00A545E8" w:rsidP="000B2D85">
      <w:pPr>
        <w:jc w:val="center"/>
        <w:rPr>
          <w:i/>
          <w:sz w:val="28"/>
          <w:szCs w:val="28"/>
        </w:rPr>
      </w:pPr>
    </w:p>
    <w:p w:rsidR="006A32CB" w:rsidRDefault="006A32CB" w:rsidP="00A545E8">
      <w:pPr>
        <w:jc w:val="center"/>
        <w:rPr>
          <w:i/>
          <w:sz w:val="28"/>
          <w:szCs w:val="28"/>
        </w:rPr>
      </w:pPr>
      <w:r>
        <w:rPr>
          <w:i/>
          <w:sz w:val="28"/>
          <w:szCs w:val="28"/>
        </w:rPr>
        <w:t>Správa</w:t>
      </w:r>
      <w:r w:rsidR="00A545E8">
        <w:rPr>
          <w:i/>
          <w:sz w:val="28"/>
          <w:szCs w:val="28"/>
        </w:rPr>
        <w:t xml:space="preserve"> o </w:t>
      </w:r>
      <w:proofErr w:type="spellStart"/>
      <w:r>
        <w:rPr>
          <w:i/>
          <w:sz w:val="28"/>
          <w:szCs w:val="28"/>
        </w:rPr>
        <w:t>výchovno</w:t>
      </w:r>
      <w:proofErr w:type="spellEnd"/>
      <w:r>
        <w:rPr>
          <w:i/>
          <w:sz w:val="28"/>
          <w:szCs w:val="28"/>
        </w:rPr>
        <w:t xml:space="preserve"> – vzdelávacej činnosti</w:t>
      </w:r>
      <w:r w:rsidR="006C5900">
        <w:rPr>
          <w:i/>
          <w:sz w:val="28"/>
          <w:szCs w:val="28"/>
        </w:rPr>
        <w:t>,  jej</w:t>
      </w:r>
      <w:r w:rsidR="00A545E8">
        <w:rPr>
          <w:i/>
          <w:sz w:val="28"/>
          <w:szCs w:val="28"/>
        </w:rPr>
        <w:t xml:space="preserve"> výsledkoch</w:t>
      </w:r>
      <w:r w:rsidR="006C5900">
        <w:rPr>
          <w:i/>
          <w:sz w:val="28"/>
          <w:szCs w:val="28"/>
        </w:rPr>
        <w:t xml:space="preserve"> a podmienkach </w:t>
      </w:r>
    </w:p>
    <w:p w:rsidR="006A32CB" w:rsidRDefault="006A32CB" w:rsidP="000B2D85">
      <w:pPr>
        <w:jc w:val="center"/>
        <w:rPr>
          <w:i/>
          <w:sz w:val="28"/>
          <w:szCs w:val="28"/>
        </w:rPr>
      </w:pPr>
      <w:r>
        <w:rPr>
          <w:i/>
          <w:sz w:val="28"/>
          <w:szCs w:val="28"/>
        </w:rPr>
        <w:t>M</w:t>
      </w:r>
      <w:r w:rsidR="00A545E8">
        <w:rPr>
          <w:i/>
          <w:sz w:val="28"/>
          <w:szCs w:val="28"/>
        </w:rPr>
        <w:t>Š</w:t>
      </w:r>
      <w:r>
        <w:rPr>
          <w:i/>
          <w:sz w:val="28"/>
          <w:szCs w:val="28"/>
        </w:rPr>
        <w:t xml:space="preserve"> Cabaj – Čápor, časť Cabaj č. 560</w:t>
      </w:r>
      <w:r w:rsidR="00A545E8">
        <w:rPr>
          <w:i/>
          <w:sz w:val="28"/>
          <w:szCs w:val="28"/>
        </w:rPr>
        <w:t xml:space="preserve"> za školský rok 201</w:t>
      </w:r>
      <w:r w:rsidR="005D7D41">
        <w:rPr>
          <w:i/>
          <w:sz w:val="28"/>
          <w:szCs w:val="28"/>
        </w:rPr>
        <w:t>5</w:t>
      </w:r>
      <w:r w:rsidR="00A545E8">
        <w:rPr>
          <w:i/>
          <w:sz w:val="28"/>
          <w:szCs w:val="28"/>
        </w:rPr>
        <w:t>/201</w:t>
      </w:r>
      <w:r w:rsidR="005D7D41">
        <w:rPr>
          <w:i/>
          <w:sz w:val="28"/>
          <w:szCs w:val="28"/>
        </w:rPr>
        <w:t>6</w:t>
      </w:r>
    </w:p>
    <w:p w:rsidR="006A32CB" w:rsidRDefault="006A32CB" w:rsidP="000B2D85">
      <w:pPr>
        <w:jc w:val="center"/>
        <w:rPr>
          <w:i/>
          <w:sz w:val="28"/>
          <w:szCs w:val="28"/>
        </w:rPr>
      </w:pPr>
    </w:p>
    <w:p w:rsidR="006A32CB" w:rsidRDefault="006A32CB" w:rsidP="000B2D85">
      <w:pPr>
        <w:jc w:val="center"/>
        <w:rPr>
          <w:i/>
          <w:sz w:val="28"/>
          <w:szCs w:val="28"/>
        </w:rPr>
      </w:pPr>
    </w:p>
    <w:p w:rsidR="006A32CB" w:rsidRDefault="006A32CB" w:rsidP="000B2D85">
      <w:pPr>
        <w:jc w:val="center"/>
        <w:rPr>
          <w:i/>
          <w:sz w:val="28"/>
          <w:szCs w:val="28"/>
        </w:rPr>
      </w:pPr>
    </w:p>
    <w:p w:rsidR="006A32CB" w:rsidRDefault="006A32CB" w:rsidP="000B2D85">
      <w:pPr>
        <w:jc w:val="center"/>
        <w:rPr>
          <w:i/>
          <w:sz w:val="28"/>
          <w:szCs w:val="28"/>
        </w:rPr>
      </w:pPr>
    </w:p>
    <w:p w:rsidR="006A32CB" w:rsidRDefault="006A32CB" w:rsidP="000B2D85">
      <w:pPr>
        <w:jc w:val="center"/>
        <w:rPr>
          <w:i/>
          <w:sz w:val="28"/>
          <w:szCs w:val="28"/>
        </w:rPr>
      </w:pPr>
    </w:p>
    <w:p w:rsidR="006A32CB" w:rsidRDefault="006A32CB" w:rsidP="000B2D85">
      <w:pPr>
        <w:jc w:val="center"/>
        <w:rPr>
          <w:i/>
        </w:rPr>
      </w:pPr>
    </w:p>
    <w:p w:rsidR="006A32CB" w:rsidRDefault="006A32CB" w:rsidP="000B2D85">
      <w:pPr>
        <w:rPr>
          <w:i/>
        </w:rPr>
      </w:pPr>
      <w:r>
        <w:rPr>
          <w:i/>
        </w:rPr>
        <w:t>Predkladá :</w:t>
      </w:r>
    </w:p>
    <w:p w:rsidR="006A32CB" w:rsidRDefault="006A32CB" w:rsidP="000B2D85">
      <w:pPr>
        <w:rPr>
          <w:i/>
        </w:rPr>
      </w:pPr>
      <w:r>
        <w:rPr>
          <w:i/>
        </w:rPr>
        <w:t xml:space="preserve">Monika </w:t>
      </w:r>
      <w:proofErr w:type="spellStart"/>
      <w:r>
        <w:rPr>
          <w:i/>
        </w:rPr>
        <w:t>Pšenková</w:t>
      </w:r>
      <w:proofErr w:type="spellEnd"/>
    </w:p>
    <w:p w:rsidR="006A32CB" w:rsidRDefault="006A32CB" w:rsidP="000B2D85">
      <w:pPr>
        <w:rPr>
          <w:i/>
        </w:rPr>
      </w:pPr>
      <w:r>
        <w:rPr>
          <w:i/>
        </w:rPr>
        <w:t xml:space="preserve">riaditeľka MŠ  </w:t>
      </w:r>
    </w:p>
    <w:p w:rsidR="006A32CB" w:rsidRDefault="006A32CB" w:rsidP="000B2D85">
      <w:pPr>
        <w:rPr>
          <w:i/>
        </w:rPr>
      </w:pPr>
    </w:p>
    <w:p w:rsidR="006A32CB" w:rsidRDefault="006A32CB" w:rsidP="000B2D85">
      <w:pPr>
        <w:rPr>
          <w:i/>
        </w:rPr>
      </w:pPr>
    </w:p>
    <w:p w:rsidR="006A32CB" w:rsidRDefault="006A32CB" w:rsidP="000B2D85">
      <w:pPr>
        <w:rPr>
          <w:i/>
        </w:rPr>
      </w:pPr>
      <w:r>
        <w:rPr>
          <w:i/>
        </w:rPr>
        <w:t>Prerokované v pedagogickej rade dňa 2</w:t>
      </w:r>
      <w:r w:rsidR="00ED7B5D">
        <w:rPr>
          <w:i/>
        </w:rPr>
        <w:t>1</w:t>
      </w:r>
      <w:r>
        <w:rPr>
          <w:i/>
        </w:rPr>
        <w:t>.09.201</w:t>
      </w:r>
      <w:r w:rsidR="006C5900">
        <w:rPr>
          <w:i/>
        </w:rPr>
        <w:t>6</w:t>
      </w:r>
    </w:p>
    <w:p w:rsidR="006A32CB" w:rsidRDefault="006A32CB" w:rsidP="000B2D85">
      <w:pPr>
        <w:rPr>
          <w:i/>
        </w:rPr>
      </w:pPr>
    </w:p>
    <w:p w:rsidR="006A32CB" w:rsidRDefault="006A32CB" w:rsidP="000B2D85">
      <w:pPr>
        <w:jc w:val="both"/>
        <w:rPr>
          <w:i/>
        </w:rPr>
      </w:pPr>
      <w:r>
        <w:rPr>
          <w:i/>
        </w:rPr>
        <w:t>Vyjadrenie Rady školy:</w:t>
      </w:r>
    </w:p>
    <w:p w:rsidR="006A32CB" w:rsidRDefault="006A32CB" w:rsidP="000B2D85">
      <w:pPr>
        <w:jc w:val="both"/>
        <w:rPr>
          <w:i/>
        </w:rPr>
      </w:pPr>
      <w:r>
        <w:rPr>
          <w:i/>
        </w:rPr>
        <w:t>Rada školy odporúča zriaďovateľovi školy Správu o výsledkoch a podmienkach výchovno- vzdelávacej činnosti Materskej školy Cabaj – Čápor, časť Cabaj č. 560 za šk. rok 201</w:t>
      </w:r>
      <w:r w:rsidR="005D7D41">
        <w:rPr>
          <w:i/>
        </w:rPr>
        <w:t>5</w:t>
      </w:r>
      <w:r>
        <w:rPr>
          <w:i/>
        </w:rPr>
        <w:t>/201</w:t>
      </w:r>
      <w:r w:rsidR="005D7D41">
        <w:rPr>
          <w:i/>
        </w:rPr>
        <w:t>6</w:t>
      </w:r>
      <w:r>
        <w:rPr>
          <w:i/>
        </w:rPr>
        <w:t>.</w:t>
      </w: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r>
        <w:rPr>
          <w:i/>
        </w:rPr>
        <w:t>Schváliť- Neschváliť</w:t>
      </w: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r>
        <w:rPr>
          <w:i/>
        </w:rPr>
        <w:t>––––––––––––––––––––––––</w:t>
      </w:r>
    </w:p>
    <w:p w:rsidR="006A32CB" w:rsidRDefault="005D7D41" w:rsidP="000B2D85">
      <w:pPr>
        <w:jc w:val="both"/>
        <w:rPr>
          <w:i/>
        </w:rPr>
      </w:pPr>
      <w:r>
        <w:rPr>
          <w:i/>
        </w:rPr>
        <w:t>Jana Sýkorová</w:t>
      </w:r>
      <w:r w:rsidR="006A32CB">
        <w:rPr>
          <w:i/>
        </w:rPr>
        <w:t>, predseda rady školy</w:t>
      </w: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r>
        <w:rPr>
          <w:i/>
        </w:rPr>
        <w:t xml:space="preserve">Stanovisko zriaďovateľa </w:t>
      </w:r>
    </w:p>
    <w:p w:rsidR="006A32CB" w:rsidRDefault="006A32CB" w:rsidP="000B2D85">
      <w:pPr>
        <w:jc w:val="both"/>
        <w:rPr>
          <w:i/>
        </w:rPr>
      </w:pPr>
      <w:r>
        <w:rPr>
          <w:i/>
        </w:rPr>
        <w:t xml:space="preserve">Obec Cabaj – Čápor Správu o výsledkoch a podmienkach výchovno- vzdelávacej činnosti Materskej školy Cabaj – Čápor, </w:t>
      </w:r>
      <w:r w:rsidR="00503AB2">
        <w:rPr>
          <w:i/>
        </w:rPr>
        <w:t>časť Cabaj č. 560 za šk. rok 201</w:t>
      </w:r>
      <w:r w:rsidR="005D7D41">
        <w:rPr>
          <w:i/>
        </w:rPr>
        <w:t>5</w:t>
      </w:r>
      <w:r>
        <w:rPr>
          <w:i/>
        </w:rPr>
        <w:t>/ 201</w:t>
      </w:r>
      <w:r w:rsidR="005D7D41">
        <w:rPr>
          <w:i/>
        </w:rPr>
        <w:t>6</w:t>
      </w:r>
      <w:r>
        <w:rPr>
          <w:i/>
        </w:rPr>
        <w:t>.</w:t>
      </w: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r>
        <w:rPr>
          <w:i/>
        </w:rPr>
        <w:t>Schvaľuje – Neschvaľuje</w:t>
      </w: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r>
        <w:rPr>
          <w:i/>
        </w:rPr>
        <w:t>––––––––––––––––––––––––</w:t>
      </w:r>
    </w:p>
    <w:p w:rsidR="006A32CB" w:rsidRDefault="006A32CB" w:rsidP="000B2D85">
      <w:pPr>
        <w:rPr>
          <w:i/>
        </w:rPr>
      </w:pPr>
      <w:r>
        <w:rPr>
          <w:i/>
        </w:rPr>
        <w:t xml:space="preserve">za zriaďovateľa Ing. </w:t>
      </w:r>
      <w:r>
        <w:t xml:space="preserve"> </w:t>
      </w:r>
      <w:r>
        <w:rPr>
          <w:i/>
        </w:rPr>
        <w:t xml:space="preserve">Jozef </w:t>
      </w:r>
      <w:proofErr w:type="spellStart"/>
      <w:r>
        <w:rPr>
          <w:i/>
        </w:rPr>
        <w:t>Ligač</w:t>
      </w:r>
      <w:proofErr w:type="spellEnd"/>
      <w:r>
        <w:rPr>
          <w:i/>
        </w:rPr>
        <w:t xml:space="preserve">   </w:t>
      </w:r>
    </w:p>
    <w:p w:rsidR="006A32CB" w:rsidRDefault="006A32CB" w:rsidP="000B2D85">
      <w:pPr>
        <w:rPr>
          <w:i/>
        </w:rPr>
      </w:pPr>
      <w:r>
        <w:rPr>
          <w:i/>
        </w:rPr>
        <w:t xml:space="preserve">          starosta obce       </w:t>
      </w: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r>
        <w:rPr>
          <w:i/>
        </w:rPr>
        <w:lastRenderedPageBreak/>
        <w:t>OBSAH:</w:t>
      </w:r>
    </w:p>
    <w:p w:rsidR="006A32CB" w:rsidRDefault="006A32CB" w:rsidP="000B2D85">
      <w:pPr>
        <w:rPr>
          <w:b/>
          <w:i/>
        </w:rPr>
      </w:pPr>
    </w:p>
    <w:p w:rsidR="006A32CB" w:rsidRDefault="006A32CB" w:rsidP="000B2D85">
      <w:pPr>
        <w:rPr>
          <w:b/>
          <w:i/>
        </w:rPr>
      </w:pPr>
    </w:p>
    <w:p w:rsidR="006A32CB" w:rsidRDefault="006A32CB" w:rsidP="00DC62D1">
      <w:pPr>
        <w:jc w:val="both"/>
        <w:rPr>
          <w:i/>
        </w:rPr>
      </w:pPr>
      <w:r>
        <w:rPr>
          <w:i/>
        </w:rPr>
        <w:t>1-5. Základné identifikačné údaje o škole</w:t>
      </w:r>
    </w:p>
    <w:p w:rsidR="006A32CB" w:rsidRDefault="006A32CB" w:rsidP="00DC62D1">
      <w:pPr>
        <w:jc w:val="both"/>
        <w:rPr>
          <w:i/>
        </w:rPr>
      </w:pPr>
      <w:r>
        <w:rPr>
          <w:i/>
        </w:rPr>
        <w:t>6. Zamestnanci školy:</w:t>
      </w:r>
    </w:p>
    <w:p w:rsidR="006A32CB" w:rsidRDefault="006A32CB" w:rsidP="00DC62D1">
      <w:pPr>
        <w:jc w:val="both"/>
        <w:rPr>
          <w:i/>
        </w:rPr>
      </w:pPr>
      <w:r>
        <w:rPr>
          <w:i/>
        </w:rPr>
        <w:t>7. Údaje o rade školy a iných poradných orgánoch školy:</w:t>
      </w:r>
    </w:p>
    <w:p w:rsidR="006A32CB" w:rsidRDefault="006A32CB" w:rsidP="00DC62D1">
      <w:pPr>
        <w:jc w:val="both"/>
        <w:rPr>
          <w:i/>
        </w:rPr>
      </w:pPr>
      <w:r>
        <w:rPr>
          <w:i/>
        </w:rPr>
        <w:t>b) Údaje o počte detí materskej školy</w:t>
      </w:r>
    </w:p>
    <w:p w:rsidR="006A32CB" w:rsidRDefault="006A32CB" w:rsidP="00DC62D1">
      <w:pPr>
        <w:jc w:val="both"/>
        <w:rPr>
          <w:i/>
        </w:rPr>
      </w:pPr>
      <w:r>
        <w:rPr>
          <w:i/>
        </w:rPr>
        <w:t xml:space="preserve">e) Údaje o výsledkoch hodnotenia podľa poskytovaného stupňa výchovy a vzdelávania     </w:t>
      </w:r>
    </w:p>
    <w:p w:rsidR="006A32CB" w:rsidRDefault="006A32CB" w:rsidP="00DC62D1">
      <w:pPr>
        <w:jc w:val="both"/>
        <w:rPr>
          <w:i/>
        </w:rPr>
      </w:pPr>
      <w:r>
        <w:rPr>
          <w:i/>
        </w:rPr>
        <w:t>f) Výchova a vzdelávanie v materskej škole</w:t>
      </w:r>
    </w:p>
    <w:p w:rsidR="006A32CB" w:rsidRDefault="006A32CB" w:rsidP="00DC62D1">
      <w:pPr>
        <w:jc w:val="both"/>
        <w:rPr>
          <w:i/>
        </w:rPr>
      </w:pPr>
      <w:r>
        <w:rPr>
          <w:i/>
        </w:rPr>
        <w:t>h) Údaje o ďalšom vzdelávaní pedagogických zamestnancov materskej školy</w:t>
      </w:r>
    </w:p>
    <w:p w:rsidR="006A32CB" w:rsidRDefault="006A32CB" w:rsidP="00DC62D1">
      <w:pPr>
        <w:jc w:val="both"/>
        <w:rPr>
          <w:i/>
        </w:rPr>
      </w:pPr>
      <w:r>
        <w:rPr>
          <w:i/>
        </w:rPr>
        <w:t>i) Údaje o aktivitách a prezentácii materskej školy na verejnosti</w:t>
      </w:r>
    </w:p>
    <w:p w:rsidR="006A32CB" w:rsidRDefault="006A32CB" w:rsidP="00DC62D1">
      <w:pPr>
        <w:jc w:val="both"/>
        <w:rPr>
          <w:i/>
        </w:rPr>
      </w:pPr>
      <w:r>
        <w:rPr>
          <w:i/>
        </w:rPr>
        <w:t>j) Údaje o projektoch, do ktorých je materská škola zapojená</w:t>
      </w:r>
    </w:p>
    <w:p w:rsidR="006A32CB" w:rsidRDefault="006A32CB" w:rsidP="00DC62D1">
      <w:pPr>
        <w:jc w:val="both"/>
        <w:rPr>
          <w:i/>
        </w:rPr>
      </w:pPr>
      <w:r>
        <w:rPr>
          <w:i/>
        </w:rPr>
        <w:t>k) Výsledky inšpekčnej činnosti v škole</w:t>
      </w:r>
    </w:p>
    <w:p w:rsidR="006A32CB" w:rsidRDefault="006A32CB" w:rsidP="00DC62D1">
      <w:pPr>
        <w:jc w:val="both"/>
        <w:rPr>
          <w:i/>
        </w:rPr>
      </w:pPr>
      <w:r>
        <w:rPr>
          <w:i/>
        </w:rPr>
        <w:t>l) Priestorové a materiálno technické podmienky materskej školy</w:t>
      </w:r>
    </w:p>
    <w:p w:rsidR="006A32CB" w:rsidRDefault="006A32CB" w:rsidP="00DC62D1">
      <w:pPr>
        <w:jc w:val="both"/>
        <w:rPr>
          <w:i/>
        </w:rPr>
      </w:pPr>
      <w:r>
        <w:rPr>
          <w:i/>
        </w:rPr>
        <w:t xml:space="preserve">8. Finančné a hmotné zabezpečenie </w:t>
      </w:r>
      <w:proofErr w:type="spellStart"/>
      <w:r>
        <w:rPr>
          <w:i/>
        </w:rPr>
        <w:t>výchovno</w:t>
      </w:r>
      <w:proofErr w:type="spellEnd"/>
      <w:r>
        <w:rPr>
          <w:i/>
        </w:rPr>
        <w:t xml:space="preserve"> – vzdelávacej činnosti v materskej škole</w:t>
      </w:r>
    </w:p>
    <w:p w:rsidR="006A32CB" w:rsidRDefault="006A32CB" w:rsidP="00DC62D1">
      <w:pPr>
        <w:jc w:val="both"/>
        <w:rPr>
          <w:i/>
        </w:rPr>
      </w:pPr>
      <w:r>
        <w:rPr>
          <w:i/>
        </w:rPr>
        <w:t>9. Ďalšie informácie o materskej škole, ktoré môže správa obsahovať</w:t>
      </w:r>
    </w:p>
    <w:p w:rsidR="006A32CB" w:rsidRDefault="006A32CB" w:rsidP="00DC62D1">
      <w:pPr>
        <w:jc w:val="both"/>
        <w:rPr>
          <w:i/>
        </w:rPr>
      </w:pPr>
      <w:r>
        <w:rPr>
          <w:i/>
        </w:rPr>
        <w:t>10. Spolupráca materskej školy s rodičmi, o poskytovaní služieb deťom a rodičom</w:t>
      </w:r>
    </w:p>
    <w:p w:rsidR="006A32CB" w:rsidRDefault="006A32CB" w:rsidP="00DC62D1">
      <w:pPr>
        <w:jc w:val="both"/>
        <w:rPr>
          <w:i/>
        </w:rPr>
      </w:pPr>
      <w:r>
        <w:rPr>
          <w:i/>
        </w:rPr>
        <w:t>11. Krúžková činnosť materskej školy</w:t>
      </w:r>
    </w:p>
    <w:p w:rsidR="006A32CB" w:rsidRDefault="006A32CB" w:rsidP="00DC62D1">
      <w:pPr>
        <w:jc w:val="both"/>
        <w:rPr>
          <w:i/>
        </w:rPr>
      </w:pPr>
      <w:r>
        <w:rPr>
          <w:i/>
        </w:rPr>
        <w:t>12. Vzájomné vzťahy medzi materskou školou a deťmi, rodičmi a ďalšími fyzickými  osobami a právnickými osobami, ktoré sa na výchove a vzdelávaní v materskej škole podieľajú</w:t>
      </w:r>
    </w:p>
    <w:p w:rsidR="006A32CB" w:rsidRDefault="006A32CB" w:rsidP="00DC62D1">
      <w:pPr>
        <w:jc w:val="both"/>
        <w:rPr>
          <w:i/>
        </w:rPr>
      </w:pPr>
      <w:r>
        <w:rPr>
          <w:i/>
        </w:rPr>
        <w:t xml:space="preserve">          </w:t>
      </w:r>
    </w:p>
    <w:p w:rsidR="006A32CB" w:rsidRDefault="006A32CB" w:rsidP="00DC62D1">
      <w:pPr>
        <w:jc w:val="both"/>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p>
    <w:p w:rsidR="006A32CB" w:rsidRDefault="006A32CB" w:rsidP="000B2D85">
      <w:pPr>
        <w:rPr>
          <w:i/>
        </w:rPr>
      </w:pPr>
      <w:r>
        <w:rPr>
          <w:i/>
        </w:rPr>
        <w:lastRenderedPageBreak/>
        <w:t>a</w:t>
      </w:r>
      <w:r>
        <w:rPr>
          <w:b/>
          <w:i/>
        </w:rPr>
        <w:t>) Základné identifikačné údaje o škole:</w:t>
      </w:r>
      <w:r>
        <w:rPr>
          <w:i/>
        </w:rPr>
        <w:t xml:space="preserve"> </w:t>
      </w:r>
    </w:p>
    <w:p w:rsidR="006A32CB" w:rsidRDefault="006A32CB" w:rsidP="000B2D85">
      <w:pPr>
        <w:rPr>
          <w:i/>
        </w:rPr>
      </w:pPr>
    </w:p>
    <w:p w:rsidR="006A32CB" w:rsidRDefault="006A32CB" w:rsidP="000B2D85">
      <w:pPr>
        <w:rPr>
          <w:i/>
        </w:rPr>
      </w:pP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6A32CB" w:rsidTr="00955B02">
        <w:tc>
          <w:tcPr>
            <w:tcW w:w="6768" w:type="dxa"/>
          </w:tcPr>
          <w:p w:rsidR="006A32CB" w:rsidRPr="00955B02" w:rsidRDefault="006A32CB">
            <w:pPr>
              <w:rPr>
                <w:i/>
              </w:rPr>
            </w:pPr>
            <w:r w:rsidRPr="00955B02">
              <w:rPr>
                <w:i/>
              </w:rPr>
              <w:t>1. Názov školy:  Cabaj – Čápor, časť Cabaj č. 560</w:t>
            </w:r>
          </w:p>
        </w:tc>
      </w:tr>
      <w:tr w:rsidR="006A32CB" w:rsidTr="00955B02">
        <w:tc>
          <w:tcPr>
            <w:tcW w:w="6768" w:type="dxa"/>
          </w:tcPr>
          <w:p w:rsidR="006A32CB" w:rsidRPr="00955B02" w:rsidRDefault="006A32CB">
            <w:pPr>
              <w:rPr>
                <w:i/>
              </w:rPr>
            </w:pPr>
          </w:p>
        </w:tc>
      </w:tr>
      <w:tr w:rsidR="006A32CB" w:rsidTr="00955B02">
        <w:tc>
          <w:tcPr>
            <w:tcW w:w="6768" w:type="dxa"/>
          </w:tcPr>
          <w:p w:rsidR="006A32CB" w:rsidRPr="00955B02" w:rsidRDefault="006A32CB">
            <w:pPr>
              <w:rPr>
                <w:i/>
              </w:rPr>
            </w:pPr>
            <w:r w:rsidRPr="00955B02">
              <w:rPr>
                <w:i/>
              </w:rPr>
              <w:t>2. Adresa školy: Cabaj   č.560       PSČ:    951 17</w:t>
            </w:r>
          </w:p>
        </w:tc>
      </w:tr>
      <w:tr w:rsidR="006A32CB" w:rsidTr="00955B02">
        <w:tc>
          <w:tcPr>
            <w:tcW w:w="6768" w:type="dxa"/>
          </w:tcPr>
          <w:p w:rsidR="006A32CB" w:rsidRPr="00955B02" w:rsidRDefault="006A32CB">
            <w:pPr>
              <w:rPr>
                <w:i/>
              </w:rPr>
            </w:pPr>
          </w:p>
        </w:tc>
      </w:tr>
      <w:tr w:rsidR="006A32CB" w:rsidTr="00955B02">
        <w:tc>
          <w:tcPr>
            <w:tcW w:w="6768" w:type="dxa"/>
          </w:tcPr>
          <w:p w:rsidR="006A32CB" w:rsidRPr="00955B02" w:rsidRDefault="006A32CB" w:rsidP="00ED7B5D">
            <w:pPr>
              <w:rPr>
                <w:i/>
              </w:rPr>
            </w:pPr>
            <w:r w:rsidRPr="00955B02">
              <w:rPr>
                <w:i/>
              </w:rPr>
              <w:t>3. Te</w:t>
            </w:r>
            <w:r w:rsidR="00ED7B5D">
              <w:rPr>
                <w:i/>
              </w:rPr>
              <w:t xml:space="preserve">lefónne číslo:  0908 727 288 </w:t>
            </w:r>
          </w:p>
        </w:tc>
      </w:tr>
      <w:tr w:rsidR="006A32CB" w:rsidTr="00955B02">
        <w:tc>
          <w:tcPr>
            <w:tcW w:w="6768" w:type="dxa"/>
          </w:tcPr>
          <w:p w:rsidR="006A32CB" w:rsidRPr="00955B02" w:rsidRDefault="006A32CB">
            <w:pPr>
              <w:rPr>
                <w:i/>
              </w:rPr>
            </w:pPr>
          </w:p>
        </w:tc>
      </w:tr>
      <w:tr w:rsidR="006A32CB" w:rsidTr="00955B02">
        <w:tc>
          <w:tcPr>
            <w:tcW w:w="6768" w:type="dxa"/>
          </w:tcPr>
          <w:p w:rsidR="006A32CB" w:rsidRPr="00955B02" w:rsidRDefault="006A32CB" w:rsidP="00C52495">
            <w:pPr>
              <w:rPr>
                <w:i/>
              </w:rPr>
            </w:pPr>
            <w:r w:rsidRPr="00955B02">
              <w:rPr>
                <w:i/>
              </w:rPr>
              <w:t xml:space="preserve">4. Mailová  adresa: skolkacabaj@gmail.com  </w:t>
            </w:r>
          </w:p>
        </w:tc>
      </w:tr>
      <w:tr w:rsidR="006A32CB" w:rsidTr="00955B02">
        <w:tc>
          <w:tcPr>
            <w:tcW w:w="6768" w:type="dxa"/>
          </w:tcPr>
          <w:p w:rsidR="006A32CB" w:rsidRPr="00955B02" w:rsidRDefault="006A32CB">
            <w:pPr>
              <w:rPr>
                <w:i/>
              </w:rPr>
            </w:pPr>
          </w:p>
        </w:tc>
      </w:tr>
      <w:tr w:rsidR="006A32CB" w:rsidTr="00955B02">
        <w:tc>
          <w:tcPr>
            <w:tcW w:w="6768" w:type="dxa"/>
          </w:tcPr>
          <w:p w:rsidR="006A32CB" w:rsidRPr="00955B02" w:rsidRDefault="006A32CB">
            <w:pPr>
              <w:rPr>
                <w:i/>
              </w:rPr>
            </w:pPr>
            <w:r>
              <w:rPr>
                <w:i/>
              </w:rPr>
              <w:t>5.Webová stránka: www.mscabaj.sk</w:t>
            </w:r>
          </w:p>
        </w:tc>
      </w:tr>
      <w:tr w:rsidR="006A32CB" w:rsidTr="00955B02">
        <w:tc>
          <w:tcPr>
            <w:tcW w:w="6768" w:type="dxa"/>
          </w:tcPr>
          <w:p w:rsidR="006A32CB" w:rsidRPr="00955B02" w:rsidRDefault="006A32CB">
            <w:pPr>
              <w:rPr>
                <w:i/>
              </w:rPr>
            </w:pPr>
          </w:p>
        </w:tc>
      </w:tr>
      <w:tr w:rsidR="006A32CB" w:rsidTr="00955B02">
        <w:tc>
          <w:tcPr>
            <w:tcW w:w="6768" w:type="dxa"/>
          </w:tcPr>
          <w:p w:rsidR="006A32CB" w:rsidRPr="00955B02" w:rsidRDefault="006A32CB">
            <w:pPr>
              <w:rPr>
                <w:i/>
              </w:rPr>
            </w:pPr>
            <w:r>
              <w:rPr>
                <w:i/>
              </w:rPr>
              <w:t>6</w:t>
            </w:r>
            <w:r w:rsidRPr="00955B02">
              <w:rPr>
                <w:i/>
              </w:rPr>
              <w:t xml:space="preserve">. Zriaďovateľ:  Obec Cabaj – Čápor </w:t>
            </w:r>
          </w:p>
        </w:tc>
      </w:tr>
      <w:tr w:rsidR="006A32CB" w:rsidTr="00955B02">
        <w:tc>
          <w:tcPr>
            <w:tcW w:w="6768" w:type="dxa"/>
          </w:tcPr>
          <w:p w:rsidR="006A32CB" w:rsidRPr="00955B02" w:rsidRDefault="006A32CB">
            <w:pPr>
              <w:rPr>
                <w:i/>
              </w:rPr>
            </w:pPr>
          </w:p>
        </w:tc>
      </w:tr>
    </w:tbl>
    <w:p w:rsidR="006A32CB" w:rsidRDefault="006A32CB" w:rsidP="000B2D85">
      <w:pPr>
        <w:rPr>
          <w:i/>
        </w:rPr>
      </w:pPr>
    </w:p>
    <w:p w:rsidR="006A32CB" w:rsidRDefault="006A32CB" w:rsidP="000B2D85">
      <w:pPr>
        <w:rPr>
          <w:b/>
          <w:i/>
        </w:rPr>
      </w:pPr>
      <w:r>
        <w:rPr>
          <w:b/>
          <w:i/>
        </w:rPr>
        <w:t xml:space="preserve"> 6. Zamestnanci školy:</w:t>
      </w:r>
    </w:p>
    <w:p w:rsidR="006A32CB" w:rsidRDefault="006A32CB" w:rsidP="000B2D85">
      <w:pPr>
        <w:rPr>
          <w:b/>
          <w:i/>
        </w:rPr>
      </w:pPr>
    </w:p>
    <w:p w:rsidR="006A32CB" w:rsidRDefault="006A32CB" w:rsidP="000B2D85">
      <w:pPr>
        <w:rPr>
          <w:i/>
        </w:rPr>
      </w:pP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tblGrid>
      <w:tr w:rsidR="006A32CB" w:rsidTr="00FC11E1">
        <w:tc>
          <w:tcPr>
            <w:tcW w:w="6771" w:type="dxa"/>
          </w:tcPr>
          <w:p w:rsidR="006A32CB" w:rsidRPr="00955B02" w:rsidRDefault="006A32CB">
            <w:pPr>
              <w:rPr>
                <w:i/>
              </w:rPr>
            </w:pPr>
            <w:r w:rsidRPr="00955B02">
              <w:rPr>
                <w:i/>
              </w:rPr>
              <w:t>Meno a priezvisko</w:t>
            </w:r>
            <w:r w:rsidRPr="00955B02">
              <w:rPr>
                <w:i/>
              </w:rPr>
              <w:tab/>
            </w:r>
          </w:p>
        </w:tc>
      </w:tr>
      <w:tr w:rsidR="006A32CB" w:rsidTr="00FC11E1">
        <w:tc>
          <w:tcPr>
            <w:tcW w:w="6771" w:type="dxa"/>
          </w:tcPr>
          <w:p w:rsidR="006A32CB" w:rsidRPr="00955B02" w:rsidRDefault="006A32CB" w:rsidP="00955B02">
            <w:pPr>
              <w:tabs>
                <w:tab w:val="left" w:pos="4290"/>
              </w:tabs>
              <w:rPr>
                <w:i/>
              </w:rPr>
            </w:pPr>
            <w:r w:rsidRPr="00955B02">
              <w:rPr>
                <w:i/>
              </w:rPr>
              <w:t xml:space="preserve">Monika </w:t>
            </w:r>
            <w:proofErr w:type="spellStart"/>
            <w:r w:rsidRPr="00955B02">
              <w:rPr>
                <w:i/>
              </w:rPr>
              <w:t>Pšenková</w:t>
            </w:r>
            <w:proofErr w:type="spellEnd"/>
            <w:r w:rsidRPr="00955B02">
              <w:rPr>
                <w:i/>
              </w:rPr>
              <w:t xml:space="preserve">   riaditeľka </w:t>
            </w:r>
            <w:r w:rsidRPr="00955B02">
              <w:rPr>
                <w:i/>
              </w:rPr>
              <w:tab/>
              <w:t xml:space="preserve">                100% úväzok</w:t>
            </w:r>
          </w:p>
        </w:tc>
      </w:tr>
      <w:tr w:rsidR="006A32CB" w:rsidTr="00FC11E1">
        <w:tc>
          <w:tcPr>
            <w:tcW w:w="6771" w:type="dxa"/>
          </w:tcPr>
          <w:p w:rsidR="006A32CB" w:rsidRPr="00955B02" w:rsidRDefault="005D7D41" w:rsidP="00955B02">
            <w:pPr>
              <w:tabs>
                <w:tab w:val="left" w:pos="708"/>
                <w:tab w:val="left" w:pos="1416"/>
                <w:tab w:val="left" w:pos="2124"/>
                <w:tab w:val="left" w:pos="4425"/>
              </w:tabs>
              <w:rPr>
                <w:i/>
              </w:rPr>
            </w:pPr>
            <w:r>
              <w:rPr>
                <w:i/>
              </w:rPr>
              <w:t>*</w:t>
            </w:r>
            <w:r w:rsidR="006A32CB" w:rsidRPr="00955B02">
              <w:rPr>
                <w:i/>
              </w:rPr>
              <w:t xml:space="preserve">Želmíra </w:t>
            </w:r>
            <w:proofErr w:type="spellStart"/>
            <w:r w:rsidR="006A32CB" w:rsidRPr="00955B02">
              <w:rPr>
                <w:i/>
              </w:rPr>
              <w:t>Packová</w:t>
            </w:r>
            <w:proofErr w:type="spellEnd"/>
            <w:r w:rsidR="006A32CB" w:rsidRPr="00955B02">
              <w:rPr>
                <w:i/>
              </w:rPr>
              <w:t xml:space="preserve"> uč.</w:t>
            </w:r>
            <w:r w:rsidR="006A32CB" w:rsidRPr="00955B02">
              <w:rPr>
                <w:i/>
              </w:rPr>
              <w:tab/>
              <w:t xml:space="preserve">                                                    100% úväzok</w:t>
            </w:r>
          </w:p>
        </w:tc>
      </w:tr>
      <w:tr w:rsidR="006A32CB" w:rsidTr="00FC11E1">
        <w:tc>
          <w:tcPr>
            <w:tcW w:w="6771" w:type="dxa"/>
          </w:tcPr>
          <w:p w:rsidR="006A32CB" w:rsidRPr="00955B02" w:rsidRDefault="006A32CB">
            <w:pPr>
              <w:rPr>
                <w:i/>
              </w:rPr>
            </w:pPr>
            <w:r w:rsidRPr="00955B02">
              <w:rPr>
                <w:i/>
              </w:rPr>
              <w:t xml:space="preserve"> Jana Sýkorová   uč.                                                       100% úväzok</w:t>
            </w:r>
          </w:p>
        </w:tc>
      </w:tr>
      <w:tr w:rsidR="006A32CB" w:rsidTr="00FC11E1">
        <w:tc>
          <w:tcPr>
            <w:tcW w:w="6771" w:type="dxa"/>
          </w:tcPr>
          <w:p w:rsidR="006A32CB" w:rsidRPr="00955B02" w:rsidRDefault="006A32CB">
            <w:pPr>
              <w:rPr>
                <w:i/>
              </w:rPr>
            </w:pPr>
            <w:r w:rsidRPr="00955B02">
              <w:rPr>
                <w:i/>
              </w:rPr>
              <w:t xml:space="preserve">Rozália </w:t>
            </w:r>
            <w:proofErr w:type="spellStart"/>
            <w:r w:rsidRPr="00955B02">
              <w:rPr>
                <w:i/>
              </w:rPr>
              <w:t>Straňáková</w:t>
            </w:r>
            <w:proofErr w:type="spellEnd"/>
            <w:r w:rsidRPr="00955B02">
              <w:rPr>
                <w:i/>
              </w:rPr>
              <w:t xml:space="preserve"> uč.                                                  100% úväzok</w:t>
            </w:r>
          </w:p>
        </w:tc>
      </w:tr>
      <w:tr w:rsidR="005D7D41" w:rsidTr="00FC11E1">
        <w:tc>
          <w:tcPr>
            <w:tcW w:w="6771" w:type="dxa"/>
          </w:tcPr>
          <w:p w:rsidR="005D7D41" w:rsidRPr="00955B02" w:rsidRDefault="005D7D41" w:rsidP="005D7D41">
            <w:pPr>
              <w:tabs>
                <w:tab w:val="left" w:pos="5355"/>
              </w:tabs>
              <w:rPr>
                <w:i/>
              </w:rPr>
            </w:pPr>
            <w:r>
              <w:rPr>
                <w:i/>
              </w:rPr>
              <w:t xml:space="preserve">Ingrida </w:t>
            </w:r>
            <w:proofErr w:type="spellStart"/>
            <w:r>
              <w:rPr>
                <w:i/>
              </w:rPr>
              <w:t>Mokrášová</w:t>
            </w:r>
            <w:proofErr w:type="spellEnd"/>
            <w:r w:rsidR="00FC11E1">
              <w:rPr>
                <w:i/>
              </w:rPr>
              <w:t xml:space="preserve"> uč.</w:t>
            </w:r>
            <w:r>
              <w:rPr>
                <w:i/>
              </w:rPr>
              <w:t xml:space="preserve">                </w:t>
            </w:r>
            <w:r w:rsidR="00FC11E1">
              <w:rPr>
                <w:i/>
              </w:rPr>
              <w:t xml:space="preserve">                             </w:t>
            </w:r>
            <w:r>
              <w:rPr>
                <w:i/>
              </w:rPr>
              <w:t xml:space="preserve">     100% úväzok</w:t>
            </w:r>
          </w:p>
        </w:tc>
      </w:tr>
      <w:tr w:rsidR="006A32CB" w:rsidTr="00FC11E1">
        <w:tc>
          <w:tcPr>
            <w:tcW w:w="6771" w:type="dxa"/>
          </w:tcPr>
          <w:p w:rsidR="006A32CB" w:rsidRPr="00955B02" w:rsidRDefault="006A32CB" w:rsidP="000B2D85">
            <w:pPr>
              <w:rPr>
                <w:i/>
              </w:rPr>
            </w:pPr>
            <w:r w:rsidRPr="00955B02">
              <w:rPr>
                <w:i/>
              </w:rPr>
              <w:t xml:space="preserve"> Andrea </w:t>
            </w:r>
            <w:proofErr w:type="spellStart"/>
            <w:r w:rsidRPr="00955B02">
              <w:rPr>
                <w:i/>
              </w:rPr>
              <w:t>Palušková</w:t>
            </w:r>
            <w:proofErr w:type="spellEnd"/>
            <w:r w:rsidRPr="00955B02">
              <w:rPr>
                <w:i/>
              </w:rPr>
              <w:t xml:space="preserve">  školníčka                                        100% úväzok</w:t>
            </w:r>
          </w:p>
        </w:tc>
      </w:tr>
      <w:tr w:rsidR="00FC11E1" w:rsidTr="00FC11E1">
        <w:tc>
          <w:tcPr>
            <w:tcW w:w="6771" w:type="dxa"/>
          </w:tcPr>
          <w:p w:rsidR="00FC11E1" w:rsidRPr="00955B02" w:rsidRDefault="00FC11E1" w:rsidP="000B2D85">
            <w:pPr>
              <w:rPr>
                <w:i/>
              </w:rPr>
            </w:pPr>
            <w:r>
              <w:rPr>
                <w:i/>
              </w:rPr>
              <w:t>Alena Kováčová upratovačka                                          70% úväzok</w:t>
            </w:r>
          </w:p>
        </w:tc>
      </w:tr>
    </w:tbl>
    <w:p w:rsidR="00FC11E1" w:rsidRDefault="00FC11E1" w:rsidP="005D7D41">
      <w:pPr>
        <w:jc w:val="both"/>
        <w:rPr>
          <w:i/>
        </w:rPr>
      </w:pPr>
    </w:p>
    <w:p w:rsidR="006A32CB" w:rsidRDefault="005D7D41" w:rsidP="005D7D41">
      <w:pPr>
        <w:jc w:val="both"/>
        <w:rPr>
          <w:i/>
        </w:rPr>
      </w:pPr>
      <w:r>
        <w:rPr>
          <w:i/>
        </w:rPr>
        <w:t xml:space="preserve">*pani uč. Ž. </w:t>
      </w:r>
      <w:proofErr w:type="spellStart"/>
      <w:r>
        <w:rPr>
          <w:i/>
        </w:rPr>
        <w:t>Packová</w:t>
      </w:r>
      <w:proofErr w:type="spellEnd"/>
      <w:r>
        <w:rPr>
          <w:i/>
        </w:rPr>
        <w:t xml:space="preserve"> dala k 31.06.2016 výpoveď</w:t>
      </w:r>
    </w:p>
    <w:p w:rsidR="005D7D41" w:rsidRDefault="005D7D41" w:rsidP="005D7D41">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tblGrid>
      <w:tr w:rsidR="006A32CB" w:rsidTr="00955B02">
        <w:tc>
          <w:tcPr>
            <w:tcW w:w="7488" w:type="dxa"/>
          </w:tcPr>
          <w:p w:rsidR="006A32CB" w:rsidRPr="00955B02" w:rsidRDefault="006A32CB" w:rsidP="000B2D85">
            <w:pPr>
              <w:rPr>
                <w:i/>
              </w:rPr>
            </w:pPr>
            <w:r w:rsidRPr="00955B02">
              <w:rPr>
                <w:i/>
              </w:rPr>
              <w:t xml:space="preserve">Ekonómka pre rozpočet a mzdy Kvetoslava Slezáková externý zamestnanec </w:t>
            </w:r>
          </w:p>
        </w:tc>
      </w:tr>
    </w:tbl>
    <w:p w:rsidR="006A32CB" w:rsidRDefault="006A32CB" w:rsidP="000B2D85">
      <w:pPr>
        <w:rPr>
          <w:i/>
        </w:rPr>
      </w:pPr>
    </w:p>
    <w:p w:rsidR="006A32CB" w:rsidRDefault="006A32CB" w:rsidP="000B2D85">
      <w:pPr>
        <w:rPr>
          <w:b/>
          <w:i/>
        </w:rPr>
      </w:pPr>
    </w:p>
    <w:p w:rsidR="006A32CB" w:rsidRDefault="006A32CB" w:rsidP="000B2D85">
      <w:pPr>
        <w:rPr>
          <w:b/>
          <w:i/>
        </w:rPr>
      </w:pPr>
      <w:r>
        <w:rPr>
          <w:b/>
          <w:i/>
        </w:rPr>
        <w:t xml:space="preserve"> 7. Údaje o rade školy a iných poradných orgánoch školy:</w:t>
      </w:r>
    </w:p>
    <w:p w:rsidR="006A32CB" w:rsidRDefault="006A32CB" w:rsidP="000B2D85">
      <w:pPr>
        <w:rPr>
          <w:i/>
        </w:rPr>
      </w:pPr>
    </w:p>
    <w:p w:rsidR="006A32CB" w:rsidRDefault="006A32CB" w:rsidP="000B2D85">
      <w:pPr>
        <w:rPr>
          <w:b/>
          <w:i/>
        </w:rPr>
      </w:pPr>
      <w:r>
        <w:rPr>
          <w:i/>
        </w:rPr>
        <w:t xml:space="preserve"> </w:t>
      </w:r>
      <w:r>
        <w:rPr>
          <w:b/>
          <w:i/>
        </w:rPr>
        <w:t>Údaje o rade školy:</w:t>
      </w:r>
    </w:p>
    <w:p w:rsidR="006A32CB" w:rsidRDefault="006A32CB" w:rsidP="000B2D85">
      <w:pPr>
        <w:rPr>
          <w:i/>
        </w:rPr>
      </w:pPr>
    </w:p>
    <w:p w:rsidR="006A32CB" w:rsidRDefault="006A32CB" w:rsidP="000B2D85">
      <w:pPr>
        <w:jc w:val="both"/>
        <w:rPr>
          <w:i/>
        </w:rPr>
      </w:pPr>
      <w:r>
        <w:rPr>
          <w:i/>
        </w:rPr>
        <w:t xml:space="preserve"> Rada školy pri MŠ Cabaj – Čápor, časť Cabaj  bola ustanovená v zmysle § 24 zákona  č. 596/2003 Z. z. o štátnej správe v školstve a školskej samospráve a o zmene a doplnení niektorých zákonov v znení neskorších predpisov. </w:t>
      </w:r>
    </w:p>
    <w:p w:rsidR="006A32CB" w:rsidRDefault="006A32CB" w:rsidP="000B2D85">
      <w:pPr>
        <w:jc w:val="both"/>
        <w:rPr>
          <w:i/>
        </w:rPr>
      </w:pPr>
      <w:r>
        <w:rPr>
          <w:i/>
        </w:rPr>
        <w:t>Na škole bola ustanovená rada školy, ktorá má 5 členov, ktorí sú volení zo zástupcov pedagogických a </w:t>
      </w:r>
      <w:proofErr w:type="spellStart"/>
      <w:r>
        <w:rPr>
          <w:i/>
        </w:rPr>
        <w:t>nepedag</w:t>
      </w:r>
      <w:proofErr w:type="spellEnd"/>
      <w:r>
        <w:rPr>
          <w:i/>
        </w:rPr>
        <w:t>. zamestnancov materskej školy</w:t>
      </w:r>
      <w:r w:rsidR="00503AB2">
        <w:rPr>
          <w:i/>
        </w:rPr>
        <w:t>, za rodičov detí a zo zamestnancov obecného úradu.</w:t>
      </w:r>
      <w:r>
        <w:rPr>
          <w:i/>
        </w:rPr>
        <w:t>. V školskom roku 201</w:t>
      </w:r>
      <w:r w:rsidR="005D7D41">
        <w:rPr>
          <w:i/>
        </w:rPr>
        <w:t>5</w:t>
      </w:r>
      <w:r>
        <w:rPr>
          <w:i/>
        </w:rPr>
        <w:t>/201</w:t>
      </w:r>
      <w:r w:rsidR="005D7D41">
        <w:rPr>
          <w:i/>
        </w:rPr>
        <w:t>6</w:t>
      </w:r>
      <w:r>
        <w:rPr>
          <w:i/>
        </w:rPr>
        <w:t xml:space="preserve"> Rada školy neriešila žiadne závažné problémy ani nedostatky materskej školy, bola skôr jej  poradným orgánom v riešení </w:t>
      </w:r>
      <w:r w:rsidR="00503AB2">
        <w:rPr>
          <w:i/>
        </w:rPr>
        <w:t xml:space="preserve">bezproblémového chodu </w:t>
      </w:r>
      <w:r w:rsidR="00EA0394">
        <w:rPr>
          <w:i/>
        </w:rPr>
        <w:t>Materskej</w:t>
      </w:r>
      <w:r w:rsidR="00503AB2">
        <w:rPr>
          <w:i/>
        </w:rPr>
        <w:t xml:space="preserve"> školy Cabaj.</w:t>
      </w:r>
      <w:r>
        <w:rPr>
          <w:i/>
        </w:rPr>
        <w:t xml:space="preserve"> </w:t>
      </w:r>
      <w:r w:rsidR="00503AB2">
        <w:rPr>
          <w:i/>
        </w:rPr>
        <w:t xml:space="preserve">Schvaľovalo sa prijímanie detí </w:t>
      </w:r>
      <w:r w:rsidR="00ED7B5D">
        <w:rPr>
          <w:i/>
        </w:rPr>
        <w:t xml:space="preserve">do materskej školy </w:t>
      </w:r>
      <w:r w:rsidR="00503AB2">
        <w:rPr>
          <w:i/>
        </w:rPr>
        <w:t>a deti na poldenný pobyt , ktorých matky sú na druhej materskej dovolenke v prípade vysokého záujmu prihlásených detí.</w:t>
      </w:r>
    </w:p>
    <w:p w:rsidR="006A32CB" w:rsidRDefault="006A32CB" w:rsidP="000B2D85">
      <w:pPr>
        <w:jc w:val="both"/>
        <w:rPr>
          <w:i/>
        </w:rPr>
      </w:pPr>
    </w:p>
    <w:p w:rsidR="00503AB2" w:rsidRDefault="00503AB2" w:rsidP="000B2D85">
      <w:pPr>
        <w:jc w:val="both"/>
        <w:rPr>
          <w:i/>
        </w:rPr>
      </w:pPr>
    </w:p>
    <w:p w:rsidR="00503AB2" w:rsidRDefault="00503AB2" w:rsidP="000B2D85">
      <w:pPr>
        <w:jc w:val="both"/>
        <w:rPr>
          <w:i/>
        </w:rPr>
      </w:pPr>
    </w:p>
    <w:p w:rsidR="00503AB2" w:rsidRDefault="00503AB2" w:rsidP="000B2D85">
      <w:pPr>
        <w:jc w:val="both"/>
        <w:rPr>
          <w:i/>
        </w:rPr>
      </w:pPr>
    </w:p>
    <w:p w:rsidR="00503AB2" w:rsidRDefault="00503AB2" w:rsidP="000B2D85">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A32CB" w:rsidTr="00955B02">
        <w:tc>
          <w:tcPr>
            <w:tcW w:w="9212" w:type="dxa"/>
          </w:tcPr>
          <w:p w:rsidR="006A32CB" w:rsidRPr="00955B02" w:rsidRDefault="006A32CB" w:rsidP="00955B02">
            <w:pPr>
              <w:jc w:val="both"/>
              <w:rPr>
                <w:i/>
              </w:rPr>
            </w:pPr>
            <w:r w:rsidRPr="00955B02">
              <w:rPr>
                <w:i/>
              </w:rPr>
              <w:t xml:space="preserve">Predseda Rady školy </w:t>
            </w:r>
            <w:proofErr w:type="spellStart"/>
            <w:r w:rsidRPr="00955B02">
              <w:rPr>
                <w:i/>
              </w:rPr>
              <w:t>pedagog</w:t>
            </w:r>
            <w:proofErr w:type="spellEnd"/>
            <w:r w:rsidRPr="00955B02">
              <w:rPr>
                <w:i/>
              </w:rPr>
              <w:t xml:space="preserve">. pracovník- Želmíra </w:t>
            </w:r>
            <w:proofErr w:type="spellStart"/>
            <w:r w:rsidRPr="00955B02">
              <w:rPr>
                <w:i/>
              </w:rPr>
              <w:t>Packová</w:t>
            </w:r>
            <w:proofErr w:type="spellEnd"/>
            <w:r w:rsidRPr="00955B02">
              <w:rPr>
                <w:i/>
              </w:rPr>
              <w:t xml:space="preserve"> </w:t>
            </w:r>
            <w:proofErr w:type="spellStart"/>
            <w:r w:rsidRPr="00955B02">
              <w:rPr>
                <w:i/>
              </w:rPr>
              <w:t>uč.mš</w:t>
            </w:r>
            <w:proofErr w:type="spellEnd"/>
          </w:p>
        </w:tc>
      </w:tr>
      <w:tr w:rsidR="006A32CB" w:rsidTr="00955B02">
        <w:tc>
          <w:tcPr>
            <w:tcW w:w="9212" w:type="dxa"/>
          </w:tcPr>
          <w:p w:rsidR="006A32CB" w:rsidRPr="00955B02" w:rsidRDefault="006A32CB" w:rsidP="00955B02">
            <w:pPr>
              <w:jc w:val="both"/>
              <w:rPr>
                <w:i/>
              </w:rPr>
            </w:pPr>
            <w:r w:rsidRPr="00955B02">
              <w:rPr>
                <w:i/>
              </w:rPr>
              <w:t xml:space="preserve">Za </w:t>
            </w:r>
            <w:proofErr w:type="spellStart"/>
            <w:r w:rsidRPr="00955B02">
              <w:rPr>
                <w:i/>
              </w:rPr>
              <w:t>nepedagog</w:t>
            </w:r>
            <w:proofErr w:type="spellEnd"/>
            <w:r w:rsidRPr="00955B02">
              <w:rPr>
                <w:i/>
              </w:rPr>
              <w:t xml:space="preserve">. pracovníka Andrea </w:t>
            </w:r>
            <w:proofErr w:type="spellStart"/>
            <w:r w:rsidRPr="00955B02">
              <w:rPr>
                <w:i/>
              </w:rPr>
              <w:t>Palušková</w:t>
            </w:r>
            <w:proofErr w:type="spellEnd"/>
            <w:r w:rsidRPr="00955B02">
              <w:rPr>
                <w:i/>
              </w:rPr>
              <w:t xml:space="preserve"> školníčka</w:t>
            </w:r>
          </w:p>
        </w:tc>
      </w:tr>
      <w:tr w:rsidR="006A32CB" w:rsidTr="00955B02">
        <w:tc>
          <w:tcPr>
            <w:tcW w:w="9212" w:type="dxa"/>
          </w:tcPr>
          <w:p w:rsidR="006A32CB" w:rsidRPr="00840BCA" w:rsidRDefault="006A32CB" w:rsidP="00ED7B5D">
            <w:pPr>
              <w:jc w:val="both"/>
              <w:rPr>
                <w:i/>
              </w:rPr>
            </w:pPr>
            <w:r w:rsidRPr="00840BCA">
              <w:rPr>
                <w:i/>
              </w:rPr>
              <w:t xml:space="preserve">Za obecný úrad </w:t>
            </w:r>
            <w:r w:rsidR="00840BCA">
              <w:rPr>
                <w:i/>
              </w:rPr>
              <w:t>–    Dušan Pastor</w:t>
            </w:r>
          </w:p>
        </w:tc>
      </w:tr>
      <w:tr w:rsidR="006A32CB" w:rsidTr="00955B02">
        <w:tc>
          <w:tcPr>
            <w:tcW w:w="9212" w:type="dxa"/>
          </w:tcPr>
          <w:p w:rsidR="006A32CB" w:rsidRPr="00840BCA" w:rsidRDefault="00840BCA" w:rsidP="00840BCA">
            <w:pPr>
              <w:numPr>
                <w:ilvl w:val="0"/>
                <w:numId w:val="5"/>
              </w:numPr>
              <w:jc w:val="both"/>
              <w:rPr>
                <w:i/>
              </w:rPr>
            </w:pPr>
            <w:r>
              <w:rPr>
                <w:i/>
              </w:rPr>
              <w:t>Milan Kompas</w:t>
            </w:r>
          </w:p>
        </w:tc>
      </w:tr>
      <w:tr w:rsidR="006A32CB" w:rsidTr="00955B02">
        <w:tc>
          <w:tcPr>
            <w:tcW w:w="9212" w:type="dxa"/>
          </w:tcPr>
          <w:p w:rsidR="006A32CB" w:rsidRPr="00955B02" w:rsidRDefault="006A32CB" w:rsidP="00ED7B5D">
            <w:pPr>
              <w:jc w:val="both"/>
              <w:rPr>
                <w:i/>
              </w:rPr>
            </w:pPr>
            <w:r w:rsidRPr="00955B02">
              <w:rPr>
                <w:i/>
              </w:rPr>
              <w:t xml:space="preserve">Za rodičov -  </w:t>
            </w:r>
            <w:r w:rsidR="00ED7B5D">
              <w:rPr>
                <w:i/>
              </w:rPr>
              <w:t>Mgr. Jana Halová</w:t>
            </w:r>
          </w:p>
        </w:tc>
      </w:tr>
      <w:tr w:rsidR="005D7D41" w:rsidTr="00955B02">
        <w:tc>
          <w:tcPr>
            <w:tcW w:w="9212" w:type="dxa"/>
          </w:tcPr>
          <w:p w:rsidR="005D7D41" w:rsidRPr="00955B02" w:rsidRDefault="000D7002" w:rsidP="00ED7B5D">
            <w:pPr>
              <w:jc w:val="both"/>
              <w:rPr>
                <w:i/>
              </w:rPr>
            </w:pPr>
            <w:r>
              <w:rPr>
                <w:i/>
              </w:rPr>
              <w:t xml:space="preserve">Funkčné obdobie Rady školy skončilo dňa: </w:t>
            </w:r>
            <w:r w:rsidR="009C5AD6">
              <w:rPr>
                <w:i/>
              </w:rPr>
              <w:t>30.06.2016</w:t>
            </w:r>
          </w:p>
        </w:tc>
      </w:tr>
    </w:tbl>
    <w:p w:rsidR="006A32CB" w:rsidRDefault="006A32CB" w:rsidP="000B2D85">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D41" w:rsidRPr="000E5BAF" w:rsidTr="000E5BAF">
        <w:tc>
          <w:tcPr>
            <w:tcW w:w="9212" w:type="dxa"/>
            <w:shd w:val="clear" w:color="auto" w:fill="auto"/>
          </w:tcPr>
          <w:p w:rsidR="005D7D41" w:rsidRPr="000E5BAF" w:rsidRDefault="005D7D41" w:rsidP="009C5AD6">
            <w:pPr>
              <w:jc w:val="both"/>
              <w:rPr>
                <w:b/>
                <w:i/>
                <w:color w:val="FF0000"/>
              </w:rPr>
            </w:pPr>
            <w:r w:rsidRPr="000E5BAF">
              <w:rPr>
                <w:b/>
                <w:i/>
              </w:rPr>
              <w:t xml:space="preserve">Nová Rada školy pri Materskej škole Cabaj volená dňa : </w:t>
            </w:r>
            <w:r w:rsidR="009C5AD6" w:rsidRPr="009C5AD6">
              <w:rPr>
                <w:b/>
                <w:i/>
              </w:rPr>
              <w:t>30.06.2016</w:t>
            </w:r>
          </w:p>
        </w:tc>
      </w:tr>
      <w:tr w:rsidR="005D7D41" w:rsidRPr="000E5BAF" w:rsidTr="000E5BAF">
        <w:tc>
          <w:tcPr>
            <w:tcW w:w="9212" w:type="dxa"/>
            <w:shd w:val="clear" w:color="auto" w:fill="auto"/>
          </w:tcPr>
          <w:p w:rsidR="005D7D41" w:rsidRPr="000E5BAF" w:rsidRDefault="000D7002" w:rsidP="000E5BAF">
            <w:pPr>
              <w:jc w:val="both"/>
              <w:rPr>
                <w:i/>
              </w:rPr>
            </w:pPr>
            <w:r w:rsidRPr="000E5BAF">
              <w:rPr>
                <w:i/>
              </w:rPr>
              <w:t xml:space="preserve">Predseda  Rady školy </w:t>
            </w:r>
            <w:proofErr w:type="spellStart"/>
            <w:r w:rsidRPr="000E5BAF">
              <w:rPr>
                <w:i/>
              </w:rPr>
              <w:t>pedagog</w:t>
            </w:r>
            <w:proofErr w:type="spellEnd"/>
            <w:r w:rsidRPr="000E5BAF">
              <w:rPr>
                <w:i/>
              </w:rPr>
              <w:t>. pracovník- Jana Sýkorová</w:t>
            </w:r>
          </w:p>
        </w:tc>
      </w:tr>
      <w:tr w:rsidR="005D7D41" w:rsidRPr="000E5BAF" w:rsidTr="000E5BAF">
        <w:tc>
          <w:tcPr>
            <w:tcW w:w="9212" w:type="dxa"/>
            <w:shd w:val="clear" w:color="auto" w:fill="auto"/>
          </w:tcPr>
          <w:p w:rsidR="005D7D41" w:rsidRPr="000E5BAF" w:rsidRDefault="000D7002" w:rsidP="000E5BAF">
            <w:pPr>
              <w:jc w:val="both"/>
              <w:rPr>
                <w:b/>
                <w:i/>
              </w:rPr>
            </w:pPr>
            <w:r w:rsidRPr="000E5BAF">
              <w:rPr>
                <w:i/>
              </w:rPr>
              <w:t xml:space="preserve">Za </w:t>
            </w:r>
            <w:proofErr w:type="spellStart"/>
            <w:r w:rsidRPr="000E5BAF">
              <w:rPr>
                <w:i/>
              </w:rPr>
              <w:t>nepedagog</w:t>
            </w:r>
            <w:proofErr w:type="spellEnd"/>
            <w:r w:rsidRPr="000E5BAF">
              <w:rPr>
                <w:i/>
              </w:rPr>
              <w:t xml:space="preserve">. pracovníka Andrea </w:t>
            </w:r>
            <w:proofErr w:type="spellStart"/>
            <w:r w:rsidRPr="000E5BAF">
              <w:rPr>
                <w:i/>
              </w:rPr>
              <w:t>Palušková</w:t>
            </w:r>
            <w:proofErr w:type="spellEnd"/>
            <w:r w:rsidRPr="000E5BAF">
              <w:rPr>
                <w:i/>
              </w:rPr>
              <w:t xml:space="preserve"> školníčka</w:t>
            </w:r>
          </w:p>
        </w:tc>
      </w:tr>
      <w:tr w:rsidR="005D7D41" w:rsidRPr="000E5BAF" w:rsidTr="000E5BAF">
        <w:tc>
          <w:tcPr>
            <w:tcW w:w="9212" w:type="dxa"/>
            <w:shd w:val="clear" w:color="auto" w:fill="auto"/>
          </w:tcPr>
          <w:p w:rsidR="005D7D41" w:rsidRPr="000E5BAF" w:rsidRDefault="000D7002" w:rsidP="000E5BAF">
            <w:pPr>
              <w:jc w:val="both"/>
              <w:rPr>
                <w:b/>
                <w:i/>
              </w:rPr>
            </w:pPr>
            <w:r w:rsidRPr="000E5BAF">
              <w:rPr>
                <w:i/>
              </w:rPr>
              <w:t xml:space="preserve">Za obecný úrad –  Dušan Pastor  </w:t>
            </w:r>
          </w:p>
        </w:tc>
      </w:tr>
      <w:tr w:rsidR="005D7D41" w:rsidRPr="000E5BAF" w:rsidTr="000E5BAF">
        <w:tc>
          <w:tcPr>
            <w:tcW w:w="9212" w:type="dxa"/>
            <w:shd w:val="clear" w:color="auto" w:fill="auto"/>
          </w:tcPr>
          <w:p w:rsidR="005D7D41" w:rsidRPr="000E5BAF" w:rsidRDefault="00C1329D" w:rsidP="000E5BAF">
            <w:pPr>
              <w:numPr>
                <w:ilvl w:val="0"/>
                <w:numId w:val="5"/>
              </w:numPr>
              <w:tabs>
                <w:tab w:val="left" w:pos="1725"/>
              </w:tabs>
              <w:jc w:val="both"/>
              <w:rPr>
                <w:b/>
                <w:i/>
              </w:rPr>
            </w:pPr>
            <w:r w:rsidRPr="000E5BAF">
              <w:rPr>
                <w:i/>
              </w:rPr>
              <w:t xml:space="preserve">Ing. Marta </w:t>
            </w:r>
            <w:proofErr w:type="spellStart"/>
            <w:r w:rsidRPr="000E5BAF">
              <w:rPr>
                <w:i/>
              </w:rPr>
              <w:t>Dolníková</w:t>
            </w:r>
            <w:proofErr w:type="spellEnd"/>
          </w:p>
        </w:tc>
      </w:tr>
      <w:tr w:rsidR="005D7D41" w:rsidRPr="000E5BAF" w:rsidTr="000E5BAF">
        <w:tc>
          <w:tcPr>
            <w:tcW w:w="9212" w:type="dxa"/>
            <w:shd w:val="clear" w:color="auto" w:fill="auto"/>
          </w:tcPr>
          <w:p w:rsidR="005D7D41" w:rsidRPr="000E5BAF" w:rsidRDefault="000D7002" w:rsidP="000E5BAF">
            <w:pPr>
              <w:jc w:val="both"/>
              <w:rPr>
                <w:b/>
                <w:i/>
              </w:rPr>
            </w:pPr>
            <w:r w:rsidRPr="000E5BAF">
              <w:rPr>
                <w:i/>
              </w:rPr>
              <w:t xml:space="preserve">Za rodičov – Bc. Jana </w:t>
            </w:r>
            <w:proofErr w:type="spellStart"/>
            <w:r w:rsidRPr="000E5BAF">
              <w:rPr>
                <w:i/>
              </w:rPr>
              <w:t>Záhradníková</w:t>
            </w:r>
            <w:proofErr w:type="spellEnd"/>
            <w:r w:rsidRPr="000E5BAF">
              <w:rPr>
                <w:i/>
              </w:rPr>
              <w:t xml:space="preserve"> </w:t>
            </w:r>
          </w:p>
        </w:tc>
      </w:tr>
    </w:tbl>
    <w:p w:rsidR="005D7D41" w:rsidRDefault="005D7D41" w:rsidP="000B2D85">
      <w:pPr>
        <w:jc w:val="both"/>
        <w:rPr>
          <w:b/>
          <w:i/>
        </w:rPr>
      </w:pPr>
    </w:p>
    <w:p w:rsidR="006A32CB" w:rsidRDefault="006A32CB" w:rsidP="000B2D85">
      <w:pPr>
        <w:jc w:val="both"/>
        <w:rPr>
          <w:b/>
          <w:i/>
        </w:rPr>
      </w:pPr>
      <w:r>
        <w:rPr>
          <w:b/>
          <w:i/>
        </w:rPr>
        <w:t>Prehľad poradných orgánov riaditeľa školy.</w:t>
      </w:r>
    </w:p>
    <w:p w:rsidR="006A32CB" w:rsidRDefault="006A32CB" w:rsidP="000B2D85">
      <w:pPr>
        <w:jc w:val="both"/>
        <w:rPr>
          <w:i/>
        </w:rPr>
      </w:pPr>
    </w:p>
    <w:p w:rsidR="006A32CB" w:rsidRDefault="006A32CB" w:rsidP="000B2D85">
      <w:pPr>
        <w:jc w:val="both"/>
        <w:rPr>
          <w:i/>
        </w:rPr>
      </w:pPr>
      <w:r>
        <w:rPr>
          <w:i/>
        </w:rPr>
        <w:t>Pedagogická rada MŠ – všetci pedagogickí zamestnanci</w:t>
      </w:r>
    </w:p>
    <w:p w:rsidR="006A32CB" w:rsidRDefault="006A32CB" w:rsidP="000B2D85">
      <w:pPr>
        <w:jc w:val="both"/>
        <w:rPr>
          <w:i/>
        </w:rPr>
      </w:pPr>
    </w:p>
    <w:p w:rsidR="006A32CB" w:rsidRDefault="006A32CB" w:rsidP="000B2D85">
      <w:pPr>
        <w:jc w:val="both"/>
        <w:rPr>
          <w:i/>
        </w:rPr>
      </w:pPr>
      <w:r>
        <w:rPr>
          <w:i/>
        </w:rPr>
        <w:t>Rada školy pri MŠ Cabaj</w:t>
      </w:r>
    </w:p>
    <w:p w:rsidR="006A32CB" w:rsidRDefault="006A32CB" w:rsidP="000B2D85">
      <w:pPr>
        <w:jc w:val="both"/>
        <w:rPr>
          <w:i/>
        </w:rPr>
      </w:pPr>
    </w:p>
    <w:p w:rsidR="006A32CB" w:rsidRDefault="006A32CB" w:rsidP="000B2D85">
      <w:pPr>
        <w:jc w:val="both"/>
        <w:rPr>
          <w:i/>
        </w:rPr>
      </w:pPr>
      <w:r>
        <w:rPr>
          <w:i/>
        </w:rPr>
        <w:t>Metodické združenie školy</w:t>
      </w:r>
    </w:p>
    <w:p w:rsidR="006A32CB" w:rsidRDefault="006A32CB" w:rsidP="000B2D85">
      <w:pPr>
        <w:jc w:val="both"/>
        <w:rPr>
          <w:i/>
        </w:rPr>
      </w:pPr>
    </w:p>
    <w:p w:rsidR="006A32CB" w:rsidRDefault="006A32CB" w:rsidP="000B2D85">
      <w:pPr>
        <w:jc w:val="both"/>
        <w:rPr>
          <w:i/>
        </w:rPr>
      </w:pPr>
      <w:r>
        <w:rPr>
          <w:i/>
        </w:rPr>
        <w:t xml:space="preserve">Stručná charakteristika systému práce poradných orgánov riaditeľa školy:  </w:t>
      </w:r>
    </w:p>
    <w:p w:rsidR="006A32CB" w:rsidRDefault="006A32CB" w:rsidP="000B2D85">
      <w:pPr>
        <w:rPr>
          <w:i/>
        </w:rPr>
      </w:pPr>
    </w:p>
    <w:p w:rsidR="006A32CB" w:rsidRDefault="006A32CB" w:rsidP="000B2D85">
      <w:pPr>
        <w:rPr>
          <w:i/>
        </w:rPr>
      </w:pPr>
    </w:p>
    <w:p w:rsidR="006A32CB" w:rsidRDefault="006A32CB" w:rsidP="000B2D85">
      <w:pPr>
        <w:rPr>
          <w:b/>
          <w:i/>
        </w:rPr>
      </w:pPr>
      <w:r>
        <w:rPr>
          <w:b/>
          <w:i/>
        </w:rPr>
        <w:t>Pedagogická rada</w:t>
      </w:r>
    </w:p>
    <w:p w:rsidR="006A32CB" w:rsidRDefault="006A32CB" w:rsidP="000B2D85">
      <w:pPr>
        <w:rPr>
          <w:i/>
        </w:rPr>
      </w:pPr>
    </w:p>
    <w:p w:rsidR="006A32CB" w:rsidRDefault="006A32CB" w:rsidP="000B2D85">
      <w:pPr>
        <w:jc w:val="both"/>
        <w:rPr>
          <w:i/>
        </w:rPr>
      </w:pPr>
      <w:r>
        <w:rPr>
          <w:i/>
        </w:rPr>
        <w:t xml:space="preserve">             Pedagogická rada zasadala podľa určeného plánu – rozhodovala o zásadných otázkach výchovy a vzdelávania, schvaľovala a hodnotila výsledky výchovno-vzdelávacej činnosti, plnenie Školského vzdelávacie programu a plánu práce školy, riešila plánované koncepčné otázky výchovy a vzdelávania, prijímala rozhodnutia na skvalitnenie pedagogickej, metodickej a odbornej práce učiteľov, vytvárala priestor pre pedagógov na prenos informácii, skúsenosti a poznatkov, bola priestorom na vzdelávanie pedagógov.</w:t>
      </w:r>
    </w:p>
    <w:p w:rsidR="006A32CB" w:rsidRDefault="006A32CB" w:rsidP="000B2D85">
      <w:pPr>
        <w:jc w:val="both"/>
        <w:rPr>
          <w:i/>
        </w:rPr>
      </w:pPr>
    </w:p>
    <w:p w:rsidR="006A32CB" w:rsidRDefault="006A32CB" w:rsidP="000B2D85">
      <w:pPr>
        <w:rPr>
          <w:b/>
          <w:i/>
        </w:rPr>
      </w:pPr>
      <w:r>
        <w:rPr>
          <w:b/>
          <w:i/>
        </w:rPr>
        <w:t>Rada školy</w:t>
      </w:r>
    </w:p>
    <w:p w:rsidR="006A32CB" w:rsidRDefault="006A32CB" w:rsidP="000B2D85">
      <w:pPr>
        <w:rPr>
          <w:i/>
        </w:rPr>
      </w:pPr>
    </w:p>
    <w:p w:rsidR="006A32CB" w:rsidRDefault="006A32CB" w:rsidP="000B2D85">
      <w:pPr>
        <w:jc w:val="both"/>
        <w:rPr>
          <w:i/>
        </w:rPr>
      </w:pPr>
      <w:r>
        <w:rPr>
          <w:i/>
        </w:rPr>
        <w:t xml:space="preserve"> Rada školy prerokovala Správu o výsledkoch a podmienkach výchovno-vzdelávacej činnosti v školskom roku 201</w:t>
      </w:r>
      <w:r w:rsidR="000D7002">
        <w:rPr>
          <w:i/>
        </w:rPr>
        <w:t>5</w:t>
      </w:r>
      <w:r>
        <w:rPr>
          <w:i/>
        </w:rPr>
        <w:t>/201</w:t>
      </w:r>
      <w:r w:rsidR="000D7002">
        <w:rPr>
          <w:i/>
        </w:rPr>
        <w:t>6</w:t>
      </w:r>
      <w:r>
        <w:rPr>
          <w:i/>
        </w:rPr>
        <w:t>, Plán práce školy a ostatnú dokumentáciu školy. Podporila akcie materskej školy.</w:t>
      </w:r>
    </w:p>
    <w:p w:rsidR="006A32CB" w:rsidRDefault="006A32CB" w:rsidP="000B2D85">
      <w:pPr>
        <w:jc w:val="both"/>
        <w:rPr>
          <w:i/>
        </w:rPr>
      </w:pPr>
    </w:p>
    <w:p w:rsidR="006A32CB" w:rsidRDefault="006A32CB" w:rsidP="000B2D85">
      <w:pPr>
        <w:jc w:val="both"/>
        <w:rPr>
          <w:b/>
          <w:i/>
        </w:rPr>
      </w:pPr>
      <w:r>
        <w:rPr>
          <w:b/>
          <w:i/>
        </w:rPr>
        <w:t>Metodické združenie školy</w:t>
      </w:r>
    </w:p>
    <w:p w:rsidR="006A32CB" w:rsidRDefault="006A32CB" w:rsidP="000B2D85">
      <w:pPr>
        <w:jc w:val="both"/>
        <w:rPr>
          <w:b/>
          <w:i/>
        </w:rPr>
      </w:pPr>
    </w:p>
    <w:p w:rsidR="006A32CB" w:rsidRDefault="006A32CB" w:rsidP="000B2D85">
      <w:pPr>
        <w:jc w:val="both"/>
        <w:rPr>
          <w:i/>
        </w:rPr>
      </w:pPr>
      <w:r>
        <w:rPr>
          <w:i/>
        </w:rPr>
        <w:t xml:space="preserve">             </w:t>
      </w:r>
      <w:proofErr w:type="spellStart"/>
      <w:r>
        <w:rPr>
          <w:i/>
        </w:rPr>
        <w:t>Predsedkyňou</w:t>
      </w:r>
      <w:proofErr w:type="spellEnd"/>
      <w:r w:rsidR="00503AB2">
        <w:rPr>
          <w:i/>
        </w:rPr>
        <w:t xml:space="preserve"> metodického združenia</w:t>
      </w:r>
      <w:r>
        <w:rPr>
          <w:i/>
        </w:rPr>
        <w:t xml:space="preserve"> je pani učiteľka Rozália </w:t>
      </w:r>
      <w:proofErr w:type="spellStart"/>
      <w:r>
        <w:rPr>
          <w:i/>
        </w:rPr>
        <w:t>Straňáková</w:t>
      </w:r>
      <w:proofErr w:type="spellEnd"/>
      <w:r>
        <w:rPr>
          <w:i/>
        </w:rPr>
        <w:t>. MZ pracovalo podľa svojho ročného plánu. V tomto školskom roku sa podieľalo na analýze ško</w:t>
      </w:r>
      <w:r w:rsidR="00ED7B5D">
        <w:rPr>
          <w:i/>
        </w:rPr>
        <w:t>lského vzdelávacieho programu a príprave na nový školský vzdelávací program.</w:t>
      </w:r>
    </w:p>
    <w:p w:rsidR="006A32CB" w:rsidRDefault="006A32CB" w:rsidP="000B2D85">
      <w:pPr>
        <w:jc w:val="both"/>
        <w:rPr>
          <w:i/>
        </w:rPr>
      </w:pPr>
    </w:p>
    <w:p w:rsidR="006A32CB" w:rsidRDefault="006A32CB" w:rsidP="000B2D85">
      <w:pPr>
        <w:jc w:val="both"/>
        <w:rPr>
          <w:i/>
        </w:rPr>
      </w:pPr>
      <w:r>
        <w:rPr>
          <w:i/>
        </w:rPr>
        <w:lastRenderedPageBreak/>
        <w:t xml:space="preserve"> </w:t>
      </w:r>
    </w:p>
    <w:p w:rsidR="000D7002" w:rsidRDefault="000D7002" w:rsidP="000B2D85">
      <w:pPr>
        <w:jc w:val="both"/>
        <w:rPr>
          <w:b/>
          <w:i/>
        </w:rPr>
      </w:pPr>
    </w:p>
    <w:p w:rsidR="006A32CB" w:rsidRDefault="006A32CB" w:rsidP="000B2D85">
      <w:pPr>
        <w:jc w:val="both"/>
        <w:rPr>
          <w:b/>
          <w:i/>
        </w:rPr>
      </w:pPr>
      <w:r>
        <w:rPr>
          <w:b/>
          <w:i/>
        </w:rPr>
        <w:t xml:space="preserve"> b) Údaje o počte detí materskej školy</w:t>
      </w:r>
    </w:p>
    <w:p w:rsidR="006A32CB" w:rsidRDefault="006A32CB" w:rsidP="000B2D85">
      <w:pPr>
        <w:jc w:val="both"/>
        <w:rPr>
          <w:i/>
        </w:rPr>
      </w:pPr>
    </w:p>
    <w:p w:rsidR="006A32CB" w:rsidRPr="00D23CAA" w:rsidRDefault="00873663" w:rsidP="00DE4CDE">
      <w:pPr>
        <w:ind w:firstLine="708"/>
        <w:jc w:val="both"/>
        <w:rPr>
          <w:i/>
        </w:rPr>
      </w:pPr>
      <w:r>
        <w:rPr>
          <w:i/>
        </w:rPr>
        <w:t>Materská škola je dvojtriedna. D</w:t>
      </w:r>
      <w:r w:rsidR="006A32CB">
        <w:rPr>
          <w:i/>
        </w:rPr>
        <w:t xml:space="preserve">eti sa prijímali od troch do šiestich rokov, a deti s odloženou povinnou školskou dochádzkou. </w:t>
      </w:r>
      <w:r w:rsidR="00AF1F65">
        <w:rPr>
          <w:i/>
        </w:rPr>
        <w:t xml:space="preserve">V septembri </w:t>
      </w:r>
      <w:r w:rsidR="009C5AD6">
        <w:rPr>
          <w:i/>
        </w:rPr>
        <w:t xml:space="preserve">2015 </w:t>
      </w:r>
      <w:r w:rsidR="00AF1F65">
        <w:rPr>
          <w:i/>
        </w:rPr>
        <w:t>nastúpilo do  triedy</w:t>
      </w:r>
      <w:r w:rsidR="006A32CB">
        <w:rPr>
          <w:i/>
        </w:rPr>
        <w:t xml:space="preserve"> od 3-4 rokov</w:t>
      </w:r>
      <w:r w:rsidR="00AF1F65">
        <w:rPr>
          <w:i/>
        </w:rPr>
        <w:t xml:space="preserve"> 2</w:t>
      </w:r>
      <w:r w:rsidR="00D23CAA">
        <w:rPr>
          <w:i/>
        </w:rPr>
        <w:t>0</w:t>
      </w:r>
      <w:r w:rsidR="00AF1F65">
        <w:rPr>
          <w:i/>
        </w:rPr>
        <w:t xml:space="preserve"> detí a do  triedy</w:t>
      </w:r>
      <w:r w:rsidR="006A32CB">
        <w:rPr>
          <w:i/>
        </w:rPr>
        <w:t xml:space="preserve"> od 5-6 rokov 2</w:t>
      </w:r>
      <w:r w:rsidR="00ED7B5D">
        <w:rPr>
          <w:i/>
        </w:rPr>
        <w:t>0</w:t>
      </w:r>
      <w:r w:rsidR="00AF1F65">
        <w:rPr>
          <w:i/>
        </w:rPr>
        <w:t xml:space="preserve"> detí. Do ZŠ odišlo </w:t>
      </w:r>
      <w:r w:rsidR="00ED7B5D">
        <w:rPr>
          <w:i/>
        </w:rPr>
        <w:t>15</w:t>
      </w:r>
      <w:r w:rsidR="006A32CB">
        <w:rPr>
          <w:i/>
        </w:rPr>
        <w:t xml:space="preserve"> detí</w:t>
      </w:r>
      <w:r w:rsidR="00D23CAA">
        <w:rPr>
          <w:i/>
        </w:rPr>
        <w:t>.</w:t>
      </w:r>
      <w:r w:rsidR="00ED7B5D">
        <w:rPr>
          <w:i/>
        </w:rPr>
        <w:t xml:space="preserve"> </w:t>
      </w:r>
      <w:r w:rsidR="00D23CAA">
        <w:rPr>
          <w:i/>
        </w:rPr>
        <w:t xml:space="preserve">Jedno dieťa má odloženú </w:t>
      </w:r>
      <w:r w:rsidR="006A32CB">
        <w:rPr>
          <w:i/>
        </w:rPr>
        <w:t xml:space="preserve"> povinnú školskú  dochádzku. Spolu v tomto školskom roku navštevovalo materskú šk</w:t>
      </w:r>
      <w:r w:rsidR="00AF1F65">
        <w:rPr>
          <w:i/>
        </w:rPr>
        <w:t>olu  4</w:t>
      </w:r>
      <w:r w:rsidR="00D23CAA">
        <w:rPr>
          <w:i/>
        </w:rPr>
        <w:t>0</w:t>
      </w:r>
      <w:r w:rsidR="00AF1F65">
        <w:rPr>
          <w:i/>
        </w:rPr>
        <w:t xml:space="preserve"> detí z toho </w:t>
      </w:r>
      <w:r w:rsidR="00ED7B5D">
        <w:rPr>
          <w:i/>
        </w:rPr>
        <w:t>1</w:t>
      </w:r>
      <w:r w:rsidR="00D23CAA">
        <w:rPr>
          <w:i/>
        </w:rPr>
        <w:t>9</w:t>
      </w:r>
      <w:r>
        <w:rPr>
          <w:i/>
        </w:rPr>
        <w:t xml:space="preserve"> dievčat</w:t>
      </w:r>
      <w:r w:rsidR="008141CD">
        <w:rPr>
          <w:i/>
        </w:rPr>
        <w:t xml:space="preserve">. </w:t>
      </w:r>
      <w:r w:rsidR="006A32CB">
        <w:rPr>
          <w:i/>
          <w:sz w:val="52"/>
          <w:szCs w:val="52"/>
        </w:rPr>
        <w:t xml:space="preserve">      </w:t>
      </w:r>
      <w:r w:rsidR="000D7002">
        <w:rPr>
          <w:i/>
          <w:sz w:val="52"/>
          <w:szCs w:val="52"/>
        </w:rPr>
        <w:t xml:space="preserve">                               </w:t>
      </w:r>
    </w:p>
    <w:p w:rsidR="006A32CB" w:rsidRDefault="006A32CB" w:rsidP="000B2D85">
      <w:pPr>
        <w:jc w:val="both"/>
        <w:rPr>
          <w:b/>
          <w:i/>
        </w:rPr>
      </w:pPr>
    </w:p>
    <w:p w:rsidR="006A32CB" w:rsidRDefault="006A32CB" w:rsidP="000B2D85">
      <w:pPr>
        <w:jc w:val="both"/>
        <w:rPr>
          <w:b/>
          <w:i/>
        </w:rPr>
      </w:pPr>
      <w:r>
        <w:rPr>
          <w:b/>
          <w:i/>
        </w:rPr>
        <w:t xml:space="preserve">e) Údaje o výsledkoch hodnotenia podľa poskytovaného stupňa výchovy a vzdelávania     </w:t>
      </w:r>
    </w:p>
    <w:p w:rsidR="006A32CB" w:rsidRDefault="006A32CB" w:rsidP="000B2D85">
      <w:pPr>
        <w:jc w:val="both"/>
        <w:rPr>
          <w:b/>
          <w:i/>
        </w:rPr>
      </w:pPr>
    </w:p>
    <w:p w:rsidR="006A32CB" w:rsidRDefault="006A32CB" w:rsidP="00DE4CDE">
      <w:pPr>
        <w:ind w:firstLine="708"/>
        <w:jc w:val="both"/>
        <w:rPr>
          <w:i/>
        </w:rPr>
      </w:pPr>
      <w:r>
        <w:rPr>
          <w:i/>
        </w:rPr>
        <w:t xml:space="preserve">V predškolskom vzdelávaní nie sú údaje o výsledkoch hodnotenia (deti nie sú klasifikované ani iným spôsobom hodnotené). Hodnotiacim kritériom je dosiahnutie špecifických cieľov jednotlivých výchovných zložiek, kompetencií detí primeraných podľa veku od začiatku dochádzky do materskej školy až do jej ukončenia pred vstupom do základnej školy (je to súhrn vedomosti, zručnosti, návykov a úroveň sociálnych predpokladov dieťaťa ). Tento vývoj dieťaťa je individuálny a závislý od mnohých vnútorných a vonkajších faktorov a ku koncu dochádzky do materskej školy ho nazývame školská zrelosť ako predpoklad zaškolenia do základnej školy. Dieťa, ktoré absolvovalo </w:t>
      </w:r>
      <w:proofErr w:type="spellStart"/>
      <w:r>
        <w:rPr>
          <w:i/>
        </w:rPr>
        <w:t>predprimárne</w:t>
      </w:r>
      <w:proofErr w:type="spellEnd"/>
      <w:r>
        <w:rPr>
          <w:i/>
        </w:rPr>
        <w:t xml:space="preserve"> vzdelávanie dostáva na konci školského roka Osvedčenie o absolvovaní </w:t>
      </w:r>
      <w:proofErr w:type="spellStart"/>
      <w:r>
        <w:rPr>
          <w:i/>
        </w:rPr>
        <w:t>predprimárneho</w:t>
      </w:r>
      <w:proofErr w:type="spellEnd"/>
      <w:r>
        <w:rPr>
          <w:i/>
        </w:rPr>
        <w:t xml:space="preserve"> vzdelávania, podľa § 18 ods. 2 písm. a) zákona č. 245/2008 Z. z. o výchove a vzdelávaní (školský zákon) a o zmene a doplnení niektorých zákonov.</w:t>
      </w:r>
    </w:p>
    <w:p w:rsidR="00873663" w:rsidRDefault="00873663" w:rsidP="000B2D85">
      <w:pPr>
        <w:jc w:val="both"/>
        <w:rPr>
          <w:i/>
        </w:rPr>
      </w:pPr>
      <w:r w:rsidRPr="00873663">
        <w:rPr>
          <w:i/>
        </w:rPr>
        <w:t xml:space="preserve">Začiatok školského roka je každý rok spojený s plenárnymi ZR MŠ, na ktorých riaditeľka MŠ oboznamuje rodičov so Školským poriadkom, akciami školy, finančných možnostiach rozpočtu školy a </w:t>
      </w:r>
      <w:proofErr w:type="spellStart"/>
      <w:r w:rsidRPr="00873663">
        <w:rPr>
          <w:i/>
        </w:rPr>
        <w:t>Škol</w:t>
      </w:r>
      <w:proofErr w:type="spellEnd"/>
      <w:r w:rsidRPr="00873663">
        <w:rPr>
          <w:i/>
        </w:rPr>
        <w:t xml:space="preserve">. </w:t>
      </w:r>
      <w:proofErr w:type="spellStart"/>
      <w:r w:rsidRPr="00873663">
        <w:rPr>
          <w:i/>
        </w:rPr>
        <w:t>vzdel</w:t>
      </w:r>
      <w:proofErr w:type="spellEnd"/>
      <w:r w:rsidRPr="00873663">
        <w:rPr>
          <w:i/>
        </w:rPr>
        <w:t>. programom.</w:t>
      </w:r>
    </w:p>
    <w:p w:rsidR="00154848" w:rsidRPr="00154848" w:rsidRDefault="00154848" w:rsidP="00DE4CDE">
      <w:pPr>
        <w:ind w:firstLine="708"/>
        <w:jc w:val="both"/>
        <w:rPr>
          <w:i/>
        </w:rPr>
      </w:pPr>
      <w:r w:rsidRPr="00154848">
        <w:rPr>
          <w:i/>
        </w:rPr>
        <w:t xml:space="preserve">Podľa učebných osnov tohto </w:t>
      </w:r>
      <w:proofErr w:type="spellStart"/>
      <w:r w:rsidRPr="00154848">
        <w:rPr>
          <w:i/>
        </w:rPr>
        <w:t>ŠkVP</w:t>
      </w:r>
      <w:proofErr w:type="spellEnd"/>
      <w:r w:rsidRPr="00154848">
        <w:rPr>
          <w:i/>
        </w:rPr>
        <w:t xml:space="preserve"> sme rozvíjali prirodzenú zvedavosť a predstavivosť detí, podporovali sme samostatné myslenie a konanie detí ako aj pozitívny vzťah k hravému učeniu. Rozvíjali sme základy </w:t>
      </w:r>
      <w:r w:rsidR="00840BCA" w:rsidRPr="00154848">
        <w:rPr>
          <w:i/>
        </w:rPr>
        <w:t>kľúčových</w:t>
      </w:r>
      <w:r w:rsidRPr="00154848">
        <w:rPr>
          <w:i/>
        </w:rPr>
        <w:t xml:space="preserve"> kompetencií detí psychomotorických, osobnostných a sociálnych, komunikatívnych a informačných, kognitívnych a učebných.</w:t>
      </w:r>
    </w:p>
    <w:p w:rsidR="006A32CB" w:rsidRPr="00336D7C" w:rsidRDefault="00873663" w:rsidP="000B2D85">
      <w:pPr>
        <w:jc w:val="both"/>
        <w:rPr>
          <w:i/>
        </w:rPr>
      </w:pPr>
      <w:r w:rsidRPr="00873663">
        <w:rPr>
          <w:i/>
        </w:rPr>
        <w:t>V oboch triedach MŠ bola poskytovaná deťom predškolského veku odborná starostlivosť. Učiteľky pri plánovaní výchovno-vzdelávacej práce využívali Školský vzdelávací program</w:t>
      </w:r>
      <w:r>
        <w:t xml:space="preserve"> </w:t>
      </w:r>
      <w:r>
        <w:rPr>
          <w:i/>
        </w:rPr>
        <w:t xml:space="preserve">,,Malý </w:t>
      </w:r>
      <w:proofErr w:type="spellStart"/>
      <w:r>
        <w:rPr>
          <w:i/>
        </w:rPr>
        <w:t>Zvedavček</w:t>
      </w:r>
      <w:proofErr w:type="spellEnd"/>
      <w:r w:rsidRPr="00336D7C">
        <w:t xml:space="preserve">“  </w:t>
      </w:r>
      <w:r w:rsidRPr="00336D7C">
        <w:rPr>
          <w:i/>
        </w:rPr>
        <w:t xml:space="preserve">a jeho „Učebné osnovy“, ktoré pri plánovaní VVČ </w:t>
      </w:r>
      <w:r w:rsidR="00840BCA" w:rsidRPr="00336D7C">
        <w:rPr>
          <w:i/>
        </w:rPr>
        <w:t>učiteľkám</w:t>
      </w:r>
      <w:r w:rsidRPr="00336D7C">
        <w:rPr>
          <w:i/>
        </w:rPr>
        <w:t xml:space="preserve"> umožnili, zjednodušiť túto činnosť na minimum a učiteľky len </w:t>
      </w:r>
      <w:proofErr w:type="spellStart"/>
      <w:r w:rsidRPr="00336D7C">
        <w:rPr>
          <w:i/>
        </w:rPr>
        <w:t>operacionalizovali</w:t>
      </w:r>
      <w:proofErr w:type="spellEnd"/>
      <w:r w:rsidRPr="00336D7C">
        <w:rPr>
          <w:i/>
        </w:rPr>
        <w:t xml:space="preserve"> ciele týždenných </w:t>
      </w:r>
      <w:r w:rsidR="00336D7C" w:rsidRPr="00336D7C">
        <w:rPr>
          <w:i/>
        </w:rPr>
        <w:t>plánov</w:t>
      </w:r>
      <w:r w:rsidRPr="00336D7C">
        <w:rPr>
          <w:i/>
        </w:rPr>
        <w:t xml:space="preserve">, v súlade so vzdelávacími oblasťami rozvoja osobnosti : </w:t>
      </w:r>
      <w:proofErr w:type="spellStart"/>
      <w:r w:rsidRPr="00336D7C">
        <w:rPr>
          <w:i/>
        </w:rPr>
        <w:t>perceptuálno</w:t>
      </w:r>
      <w:proofErr w:type="spellEnd"/>
      <w:r w:rsidRPr="00336D7C">
        <w:rPr>
          <w:i/>
        </w:rPr>
        <w:t>-motorickou, kognitívnou a sociálno-emocionálnou a s prihliadnutím na vekovú kategóriu detí v triede</w:t>
      </w:r>
      <w:r w:rsidR="00336D7C" w:rsidRPr="00336D7C">
        <w:rPr>
          <w:i/>
        </w:rPr>
        <w:t>, a konkretizovali činnosti, kto</w:t>
      </w:r>
      <w:r w:rsidRPr="00336D7C">
        <w:rPr>
          <w:i/>
        </w:rPr>
        <w:t>rými uvedené ciele dosiahnu.</w:t>
      </w:r>
    </w:p>
    <w:p w:rsidR="006A32CB" w:rsidRDefault="00336D7C" w:rsidP="000B2D85">
      <w:pPr>
        <w:jc w:val="both"/>
        <w:rPr>
          <w:i/>
        </w:rPr>
      </w:pPr>
      <w:r w:rsidRPr="00336D7C">
        <w:rPr>
          <w:i/>
        </w:rPr>
        <w:t xml:space="preserve">Vo výchovno-vzdelávacej práci bol kladený dôraz na aktívny prístup detí k prijímaniu poznatkov a informácií, citové uspokojenie detí pri vlastnom edukačnom procese. Stimulovali sa </w:t>
      </w:r>
      <w:proofErr w:type="spellStart"/>
      <w:r w:rsidRPr="00336D7C">
        <w:rPr>
          <w:i/>
        </w:rPr>
        <w:t>sebahodnotiace</w:t>
      </w:r>
      <w:proofErr w:type="spellEnd"/>
      <w:r w:rsidRPr="00336D7C">
        <w:rPr>
          <w:i/>
        </w:rPr>
        <w:t xml:space="preserve"> zručnosti vo vzťahu k vlastnému pokroku, sociálny, emocionálny a morálny vývin detí, rozvoj tvorivéh</w:t>
      </w:r>
      <w:r>
        <w:rPr>
          <w:i/>
        </w:rPr>
        <w:t>o a kritického myslenia, schopnosť</w:t>
      </w:r>
      <w:r w:rsidRPr="00336D7C">
        <w:rPr>
          <w:i/>
        </w:rPr>
        <w:t xml:space="preserve"> pracovať spoločne, vzájomne sa rešpektovať</w:t>
      </w:r>
      <w:r>
        <w:rPr>
          <w:i/>
        </w:rPr>
        <w:t>.</w:t>
      </w:r>
    </w:p>
    <w:p w:rsidR="00336D7C" w:rsidRDefault="00336D7C" w:rsidP="00DE4CDE">
      <w:pPr>
        <w:ind w:firstLine="708"/>
        <w:jc w:val="both"/>
        <w:rPr>
          <w:i/>
        </w:rPr>
      </w:pPr>
      <w:r w:rsidRPr="00336D7C">
        <w:rPr>
          <w:i/>
        </w:rPr>
        <w:t>Vo výchove a vzdelávaní učiteľky využívali všetky formy organizácie VVČ ( skupinovú, individuálnu, frontálnu aj kombinovanú ,) podľa konkrétnej situácie a tiež efektívne spôsoby učenia, najmä zážitkové učenie,</w:t>
      </w:r>
      <w:r>
        <w:rPr>
          <w:i/>
        </w:rPr>
        <w:t xml:space="preserve"> </w:t>
      </w:r>
      <w:r w:rsidRPr="00336D7C">
        <w:rPr>
          <w:i/>
        </w:rPr>
        <w:t xml:space="preserve">experimentovanie, bádanie, </w:t>
      </w:r>
      <w:proofErr w:type="spellStart"/>
      <w:r w:rsidRPr="00336D7C">
        <w:rPr>
          <w:i/>
        </w:rPr>
        <w:t>kooperativne</w:t>
      </w:r>
      <w:proofErr w:type="spellEnd"/>
      <w:r w:rsidRPr="00336D7C">
        <w:rPr>
          <w:i/>
        </w:rPr>
        <w:t xml:space="preserve"> učenie, problémové učenie a ďalšie.</w:t>
      </w:r>
    </w:p>
    <w:p w:rsidR="00336D7C" w:rsidRPr="00336D7C" w:rsidRDefault="00336D7C" w:rsidP="00DE4CDE">
      <w:pPr>
        <w:ind w:firstLine="708"/>
        <w:jc w:val="both"/>
        <w:rPr>
          <w:b/>
          <w:i/>
        </w:rPr>
      </w:pPr>
      <w:r w:rsidRPr="00336D7C">
        <w:rPr>
          <w:i/>
        </w:rPr>
        <w:t xml:space="preserve">Deti odchádzajúce do ZŠ získali všetky potrebné kompetencie ( psychomotorické, </w:t>
      </w:r>
      <w:r>
        <w:rPr>
          <w:i/>
        </w:rPr>
        <w:t>osobnostné, sociálne, komunikatívne, kognití</w:t>
      </w:r>
      <w:r w:rsidRPr="00336D7C">
        <w:rPr>
          <w:i/>
        </w:rPr>
        <w:t xml:space="preserve">vne, učebné i informačné), pre úspešnú </w:t>
      </w:r>
      <w:proofErr w:type="spellStart"/>
      <w:r w:rsidRPr="00336D7C">
        <w:rPr>
          <w:i/>
        </w:rPr>
        <w:t>zaškolenosť</w:t>
      </w:r>
      <w:proofErr w:type="spellEnd"/>
      <w:r w:rsidRPr="00336D7C">
        <w:rPr>
          <w:i/>
        </w:rPr>
        <w:t xml:space="preserve"> detí v 1 ročníku ZŠ.</w:t>
      </w:r>
    </w:p>
    <w:p w:rsidR="006A32CB" w:rsidRDefault="00336D7C" w:rsidP="000B2D85">
      <w:pPr>
        <w:jc w:val="both"/>
        <w:rPr>
          <w:i/>
        </w:rPr>
      </w:pPr>
      <w:r w:rsidRPr="00336D7C">
        <w:rPr>
          <w:i/>
        </w:rPr>
        <w:lastRenderedPageBreak/>
        <w:t xml:space="preserve">Spolupráca s </w:t>
      </w:r>
      <w:proofErr w:type="spellStart"/>
      <w:r w:rsidRPr="00336D7C">
        <w:rPr>
          <w:i/>
        </w:rPr>
        <w:t>CPPPaP</w:t>
      </w:r>
      <w:proofErr w:type="spellEnd"/>
      <w:r w:rsidRPr="00336D7C">
        <w:rPr>
          <w:i/>
        </w:rPr>
        <w:t xml:space="preserve"> bola realizovaná prítomnosťou psychológa Mgr. Janou Majerčíkovou, ktorá vykonala </w:t>
      </w:r>
      <w:proofErr w:type="spellStart"/>
      <w:r w:rsidRPr="00336D7C">
        <w:rPr>
          <w:i/>
        </w:rPr>
        <w:t>depisťaž</w:t>
      </w:r>
      <w:proofErr w:type="spellEnd"/>
      <w:r w:rsidRPr="00336D7C">
        <w:rPr>
          <w:i/>
        </w:rPr>
        <w:t>. (testy školskej zrelosti)</w:t>
      </w:r>
    </w:p>
    <w:p w:rsidR="006C5900" w:rsidRDefault="006C5900" w:rsidP="000B2D85">
      <w:pPr>
        <w:jc w:val="both"/>
        <w:rPr>
          <w:i/>
        </w:rPr>
      </w:pPr>
    </w:p>
    <w:p w:rsidR="006C5900" w:rsidRPr="006C5900" w:rsidRDefault="006C5900" w:rsidP="00DE4CDE">
      <w:pPr>
        <w:pStyle w:val="Standard"/>
        <w:autoSpaceDE w:val="0"/>
        <w:ind w:firstLine="708"/>
        <w:jc w:val="both"/>
        <w:rPr>
          <w:i/>
        </w:rPr>
      </w:pPr>
      <w:r>
        <w:rPr>
          <w:i/>
        </w:rPr>
        <w:t>Pätnásť</w:t>
      </w:r>
      <w:r w:rsidRPr="006C5900">
        <w:rPr>
          <w:i/>
        </w:rPr>
        <w:t xml:space="preserve"> detí, ktoré absolvovali minimálne posledný ročník vzdelávacieho programu odboru vzdelávania v materskej škole získalo </w:t>
      </w:r>
      <w:proofErr w:type="spellStart"/>
      <w:r w:rsidRPr="006C5900">
        <w:rPr>
          <w:i/>
        </w:rPr>
        <w:t>predprimárne</w:t>
      </w:r>
      <w:proofErr w:type="spellEnd"/>
      <w:r w:rsidRPr="006C5900">
        <w:rPr>
          <w:i/>
        </w:rPr>
        <w:t xml:space="preserve"> vzdelanie.</w:t>
      </w:r>
    </w:p>
    <w:p w:rsidR="006C5900" w:rsidRPr="006C5900" w:rsidRDefault="006C5900" w:rsidP="006C5900">
      <w:pPr>
        <w:pStyle w:val="Standard"/>
        <w:autoSpaceDE w:val="0"/>
        <w:jc w:val="both"/>
        <w:rPr>
          <w:i/>
        </w:rPr>
      </w:pPr>
      <w:r w:rsidRPr="006C5900">
        <w:rPr>
          <w:i/>
        </w:rPr>
        <w:t>Edukačná činnosť bola v plnom rozsahu realizovaná v rámci Štátneho vzdelávacieho programu , na základe ktorého sme si vytvorili vlastný školský vzdelávací program pod názvom: Poznávajme svet. Analýza edukačného procesu bude teda v intenciách jednotlivých kompetencií, ktoré si postupne mali deti osvojiť a nimi disponovať.</w:t>
      </w:r>
    </w:p>
    <w:p w:rsidR="006C5900" w:rsidRPr="00336D7C" w:rsidRDefault="006C5900" w:rsidP="006C5900">
      <w:pPr>
        <w:jc w:val="both"/>
        <w:rPr>
          <w:b/>
          <w:i/>
        </w:rPr>
      </w:pPr>
    </w:p>
    <w:p w:rsidR="00336D7C" w:rsidRDefault="00336D7C" w:rsidP="000B2D85">
      <w:pPr>
        <w:jc w:val="both"/>
        <w:rPr>
          <w:b/>
          <w:i/>
        </w:rPr>
      </w:pPr>
    </w:p>
    <w:p w:rsidR="006A32CB" w:rsidRDefault="006A32CB" w:rsidP="000B2D85">
      <w:pPr>
        <w:jc w:val="both"/>
        <w:rPr>
          <w:b/>
          <w:i/>
        </w:rPr>
      </w:pPr>
      <w:r>
        <w:rPr>
          <w:b/>
          <w:i/>
        </w:rPr>
        <w:t>f) Výchova</w:t>
      </w:r>
      <w:r>
        <w:rPr>
          <w:i/>
        </w:rPr>
        <w:t xml:space="preserve"> </w:t>
      </w:r>
      <w:r>
        <w:rPr>
          <w:b/>
          <w:i/>
        </w:rPr>
        <w:t>a vzdelávanie v materskej škole</w:t>
      </w:r>
    </w:p>
    <w:p w:rsidR="006A32CB" w:rsidRDefault="006A32CB" w:rsidP="000B2D85">
      <w:pPr>
        <w:jc w:val="both"/>
        <w:rPr>
          <w:b/>
          <w:i/>
        </w:rPr>
      </w:pPr>
    </w:p>
    <w:p w:rsidR="009C5AD6" w:rsidRPr="009C5AD6" w:rsidRDefault="006A32CB" w:rsidP="009C5AD6">
      <w:pPr>
        <w:numPr>
          <w:ilvl w:val="0"/>
          <w:numId w:val="8"/>
        </w:numPr>
        <w:shd w:val="clear" w:color="auto" w:fill="FFFFFF"/>
        <w:spacing w:before="100" w:beforeAutospacing="1" w:after="100" w:afterAutospacing="1"/>
        <w:rPr>
          <w:rFonts w:ascii="opensans-regular" w:hAnsi="opensans-regular"/>
          <w:color w:val="636363"/>
        </w:rPr>
      </w:pPr>
      <w:r>
        <w:rPr>
          <w:i/>
        </w:rPr>
        <w:t xml:space="preserve">Vo </w:t>
      </w:r>
      <w:proofErr w:type="spellStart"/>
      <w:r>
        <w:rPr>
          <w:i/>
        </w:rPr>
        <w:t>výchovno</w:t>
      </w:r>
      <w:proofErr w:type="spellEnd"/>
      <w:r>
        <w:rPr>
          <w:i/>
        </w:rPr>
        <w:t xml:space="preserve"> – vzdelávacej činnosti sme pracovali podľa Štátneho  vzdelávacieho programu ISCED 0 – </w:t>
      </w:r>
      <w:proofErr w:type="spellStart"/>
      <w:r>
        <w:rPr>
          <w:i/>
        </w:rPr>
        <w:t>predprimárne</w:t>
      </w:r>
      <w:proofErr w:type="spellEnd"/>
      <w:r>
        <w:rPr>
          <w:i/>
        </w:rPr>
        <w:t xml:space="preserve"> vzdelanie, ktorý je najvyšším </w:t>
      </w:r>
      <w:proofErr w:type="spellStart"/>
      <w:r>
        <w:rPr>
          <w:i/>
        </w:rPr>
        <w:t>kurikulárnym</w:t>
      </w:r>
      <w:proofErr w:type="spellEnd"/>
      <w:r>
        <w:rPr>
          <w:i/>
        </w:rPr>
        <w:t xml:space="preserve"> dokumentom. Definuje hlavné princípy a ciele </w:t>
      </w:r>
      <w:proofErr w:type="spellStart"/>
      <w:r>
        <w:rPr>
          <w:i/>
        </w:rPr>
        <w:t>kurikulárnej</w:t>
      </w:r>
      <w:proofErr w:type="spellEnd"/>
      <w:r>
        <w:rPr>
          <w:i/>
        </w:rPr>
        <w:t xml:space="preserve"> politiky štátu, podstatné demokratické a humanistické potreby, na ktorých je výchova a vzdelávanie založené. Predstavuje východisko a záväzný dokument pre vytvorenie školských vzdelávacích programov pre materskú školu. Materská škola má vypracovaný štátny vzdelávací program s názvom ,,Malý </w:t>
      </w:r>
      <w:proofErr w:type="spellStart"/>
      <w:r>
        <w:rPr>
          <w:i/>
        </w:rPr>
        <w:t>Zvedavček</w:t>
      </w:r>
      <w:proofErr w:type="spellEnd"/>
      <w:r>
        <w:rPr>
          <w:i/>
        </w:rPr>
        <w:t xml:space="preserve">“ </w:t>
      </w:r>
      <w:r w:rsidR="009C5AD6">
        <w:rPr>
          <w:i/>
        </w:rPr>
        <w:t xml:space="preserve">V školskom roku 2016/2017 sa bude pracovať podľa Inovovaného školského vzdelávacieho programu. </w:t>
      </w:r>
      <w:hyperlink r:id="rId8" w:history="1">
        <w:r w:rsidR="009C5AD6" w:rsidRPr="009C5AD6">
          <w:rPr>
            <w:rStyle w:val="Hypertextovprepojenie"/>
            <w:rFonts w:ascii="opensans-regular" w:hAnsi="opensans-regular"/>
            <w:color w:val="921C36"/>
          </w:rPr>
          <w:t>ŠVP pre materské školy</w:t>
        </w:r>
      </w:hyperlink>
      <w:r w:rsidR="009C5AD6" w:rsidRPr="009C5AD6">
        <w:rPr>
          <w:rFonts w:ascii="opensans-regular" w:hAnsi="opensans-regular"/>
          <w:color w:val="636363"/>
        </w:rPr>
        <w:t xml:space="preserve"> .</w:t>
      </w:r>
    </w:p>
    <w:p w:rsidR="006A32CB" w:rsidRDefault="006A32CB" w:rsidP="00DE4CDE">
      <w:pPr>
        <w:ind w:firstLine="708"/>
        <w:jc w:val="both"/>
        <w:rPr>
          <w:i/>
        </w:rPr>
      </w:pPr>
    </w:p>
    <w:p w:rsidR="006A32CB" w:rsidRDefault="006A32CB" w:rsidP="000B2D85">
      <w:pPr>
        <w:jc w:val="both"/>
        <w:rPr>
          <w:i/>
        </w:rPr>
      </w:pPr>
    </w:p>
    <w:p w:rsidR="006A32CB" w:rsidRDefault="006A32CB" w:rsidP="000B2D85">
      <w:pPr>
        <w:jc w:val="both"/>
        <w:rPr>
          <w:i/>
        </w:rPr>
      </w:pPr>
      <w:r>
        <w:rPr>
          <w:i/>
        </w:rPr>
        <w:t>Hlavnou myšlienkou programu je :</w:t>
      </w:r>
    </w:p>
    <w:p w:rsidR="006A32CB" w:rsidRDefault="006A32CB" w:rsidP="000B2D85">
      <w:pPr>
        <w:numPr>
          <w:ilvl w:val="0"/>
          <w:numId w:val="1"/>
        </w:numPr>
        <w:jc w:val="both"/>
        <w:rPr>
          <w:i/>
        </w:rPr>
      </w:pPr>
      <w:r>
        <w:rPr>
          <w:i/>
        </w:rPr>
        <w:t>pozorovať celostný osobnostný rozvoj dieťaťa</w:t>
      </w:r>
    </w:p>
    <w:p w:rsidR="006A32CB" w:rsidRDefault="006A32CB" w:rsidP="000B2D85">
      <w:pPr>
        <w:numPr>
          <w:ilvl w:val="0"/>
          <w:numId w:val="1"/>
        </w:numPr>
        <w:jc w:val="both"/>
        <w:rPr>
          <w:i/>
        </w:rPr>
      </w:pPr>
      <w:r>
        <w:rPr>
          <w:i/>
        </w:rPr>
        <w:t xml:space="preserve">motivovať rozvoj </w:t>
      </w:r>
      <w:proofErr w:type="spellStart"/>
      <w:r>
        <w:rPr>
          <w:i/>
        </w:rPr>
        <w:t>psychomotoriky</w:t>
      </w:r>
      <w:proofErr w:type="spellEnd"/>
      <w:r>
        <w:rPr>
          <w:i/>
        </w:rPr>
        <w:t>, poznania, emocionality a </w:t>
      </w:r>
      <w:proofErr w:type="spellStart"/>
      <w:r>
        <w:rPr>
          <w:i/>
        </w:rPr>
        <w:t>sociability</w:t>
      </w:r>
      <w:proofErr w:type="spellEnd"/>
    </w:p>
    <w:p w:rsidR="006A32CB" w:rsidRDefault="006A32CB" w:rsidP="000B2D85">
      <w:pPr>
        <w:numPr>
          <w:ilvl w:val="0"/>
          <w:numId w:val="1"/>
        </w:numPr>
        <w:jc w:val="both"/>
        <w:rPr>
          <w:i/>
        </w:rPr>
      </w:pPr>
      <w:r>
        <w:rPr>
          <w:i/>
        </w:rPr>
        <w:t>rozvíjať tvorivosť a predstavivosť  dieťaťa každodenných aktivitách</w:t>
      </w:r>
    </w:p>
    <w:p w:rsidR="006A32CB" w:rsidRDefault="006A32CB" w:rsidP="000B2D85">
      <w:pPr>
        <w:numPr>
          <w:ilvl w:val="0"/>
          <w:numId w:val="1"/>
        </w:numPr>
        <w:jc w:val="both"/>
        <w:rPr>
          <w:i/>
        </w:rPr>
      </w:pPr>
      <w:r>
        <w:rPr>
          <w:i/>
        </w:rPr>
        <w:t>pomôcť dieťaťu formovať vlastnú jedinečnosť a životné kompetencie</w:t>
      </w:r>
    </w:p>
    <w:p w:rsidR="006A32CB" w:rsidRDefault="006A32CB" w:rsidP="000B2D85">
      <w:pPr>
        <w:ind w:left="360"/>
        <w:jc w:val="both"/>
        <w:rPr>
          <w:i/>
        </w:rPr>
      </w:pPr>
    </w:p>
    <w:p w:rsidR="006A32CB" w:rsidRDefault="006A32CB" w:rsidP="000B2D85">
      <w:pPr>
        <w:ind w:left="360"/>
        <w:jc w:val="both"/>
        <w:rPr>
          <w:i/>
        </w:rPr>
      </w:pPr>
      <w:r>
        <w:rPr>
          <w:i/>
        </w:rPr>
        <w:t>Program je integrovaný do štyroch okruhov</w:t>
      </w:r>
    </w:p>
    <w:p w:rsidR="006A32CB" w:rsidRDefault="006A32CB" w:rsidP="000B2D85">
      <w:pPr>
        <w:ind w:left="360"/>
        <w:jc w:val="both"/>
        <w:rPr>
          <w:i/>
        </w:rPr>
      </w:pPr>
    </w:p>
    <w:p w:rsidR="006A32CB" w:rsidRDefault="006A32CB" w:rsidP="000B2D85">
      <w:pPr>
        <w:ind w:left="360"/>
        <w:jc w:val="both"/>
        <w:rPr>
          <w:b/>
          <w:i/>
        </w:rPr>
      </w:pPr>
      <w:r>
        <w:rPr>
          <w:b/>
          <w:i/>
        </w:rPr>
        <w:t>Ja som</w:t>
      </w:r>
    </w:p>
    <w:p w:rsidR="006A32CB" w:rsidRDefault="006A32CB" w:rsidP="000B2D85">
      <w:pPr>
        <w:ind w:left="360"/>
        <w:jc w:val="both"/>
        <w:rPr>
          <w:b/>
          <w:i/>
        </w:rPr>
      </w:pPr>
      <w:r>
        <w:rPr>
          <w:b/>
          <w:i/>
        </w:rPr>
        <w:t>Ľudia</w:t>
      </w:r>
    </w:p>
    <w:p w:rsidR="006A32CB" w:rsidRDefault="006A32CB" w:rsidP="000B2D85">
      <w:pPr>
        <w:ind w:left="360"/>
        <w:jc w:val="both"/>
        <w:rPr>
          <w:b/>
          <w:i/>
        </w:rPr>
      </w:pPr>
      <w:r>
        <w:rPr>
          <w:b/>
          <w:i/>
        </w:rPr>
        <w:t>Príroda</w:t>
      </w:r>
    </w:p>
    <w:p w:rsidR="006A32CB" w:rsidRDefault="006A32CB" w:rsidP="000B2D85">
      <w:pPr>
        <w:ind w:left="360"/>
        <w:jc w:val="both"/>
        <w:rPr>
          <w:b/>
          <w:i/>
        </w:rPr>
      </w:pPr>
      <w:r>
        <w:rPr>
          <w:b/>
          <w:i/>
        </w:rPr>
        <w:t>Kultúra</w:t>
      </w:r>
    </w:p>
    <w:p w:rsidR="006A32CB" w:rsidRDefault="006A32CB" w:rsidP="000B2D85">
      <w:pPr>
        <w:ind w:left="360"/>
        <w:jc w:val="both"/>
        <w:rPr>
          <w:b/>
          <w:i/>
        </w:rPr>
      </w:pPr>
    </w:p>
    <w:p w:rsidR="006A32CB" w:rsidRDefault="006A32CB" w:rsidP="000B2D85">
      <w:pPr>
        <w:pStyle w:val="Default"/>
        <w:jc w:val="both"/>
        <w:rPr>
          <w:i/>
        </w:rPr>
      </w:pPr>
      <w:r>
        <w:rPr>
          <w:b/>
          <w:bCs/>
          <w:i/>
        </w:rPr>
        <w:t xml:space="preserve">Charakteristika tematických okruhov </w:t>
      </w:r>
    </w:p>
    <w:p w:rsidR="006A32CB" w:rsidRDefault="006A32CB" w:rsidP="000B2D85">
      <w:pPr>
        <w:pStyle w:val="Default"/>
        <w:jc w:val="both"/>
        <w:rPr>
          <w:i/>
        </w:rPr>
      </w:pPr>
      <w:r>
        <w:rPr>
          <w:i/>
        </w:rPr>
        <w:t xml:space="preserve">Z obsahového hľadiska sú tematické okruhy zamerané: </w:t>
      </w:r>
    </w:p>
    <w:p w:rsidR="00DE4CDE" w:rsidRDefault="00DE4CDE" w:rsidP="000B2D85">
      <w:pPr>
        <w:pStyle w:val="Default"/>
        <w:jc w:val="both"/>
        <w:rPr>
          <w:i/>
        </w:rPr>
      </w:pPr>
    </w:p>
    <w:p w:rsidR="006A32CB" w:rsidRDefault="006A32CB" w:rsidP="000B2D85">
      <w:pPr>
        <w:pStyle w:val="Default"/>
        <w:jc w:val="both"/>
        <w:rPr>
          <w:i/>
        </w:rPr>
      </w:pPr>
      <w:r>
        <w:rPr>
          <w:b/>
          <w:bCs/>
          <w:i/>
        </w:rPr>
        <w:t xml:space="preserve">Ja som </w:t>
      </w:r>
      <w:r>
        <w:rPr>
          <w:i/>
        </w:rPr>
        <w:t xml:space="preserve">– na rozvíjanie osobnostných kompetencií, zmyslov, vzťahu dieťaťa k rodine a k okoliu, na sebapoznanie, </w:t>
      </w:r>
      <w:proofErr w:type="spellStart"/>
      <w:r>
        <w:rPr>
          <w:i/>
        </w:rPr>
        <w:t>sebaprezentáciu</w:t>
      </w:r>
      <w:proofErr w:type="spellEnd"/>
      <w:r>
        <w:rPr>
          <w:i/>
        </w:rPr>
        <w:t xml:space="preserve">, na sociálne, emocionálne, motorické a kognitívne vnímanie života dieťaťa (telesný, duševný, duchovný, sociálny a emocionálny život). </w:t>
      </w:r>
    </w:p>
    <w:p w:rsidR="00DE4CDE" w:rsidRDefault="00DE4CDE" w:rsidP="000B2D85">
      <w:pPr>
        <w:pStyle w:val="Default"/>
        <w:jc w:val="both"/>
        <w:rPr>
          <w:i/>
        </w:rPr>
      </w:pPr>
    </w:p>
    <w:p w:rsidR="006A32CB" w:rsidRDefault="006A32CB" w:rsidP="000B2D85">
      <w:pPr>
        <w:pStyle w:val="Default"/>
        <w:jc w:val="both"/>
        <w:rPr>
          <w:i/>
        </w:rPr>
      </w:pPr>
      <w:r>
        <w:rPr>
          <w:b/>
          <w:bCs/>
          <w:i/>
        </w:rPr>
        <w:t xml:space="preserve">Ľudia </w:t>
      </w:r>
      <w:r>
        <w:rPr>
          <w:i/>
        </w:rPr>
        <w:t xml:space="preserve">– na rozvíjanie sociálnych skúseností a vzťahu ku spoločenstvu ľudí, kontakty s ďalšími skupinami ľudí, na oboznamovanie sa s pracovnými a inými aktivitami ľudí, na rozvíjanie predstáv o miestach, kde ľudia žijú a tvoria, o prostrediach, v ktorých sa nachádzajú, o </w:t>
      </w:r>
      <w:proofErr w:type="spellStart"/>
      <w:r>
        <w:rPr>
          <w:i/>
        </w:rPr>
        <w:t>multikultúre</w:t>
      </w:r>
      <w:proofErr w:type="spellEnd"/>
      <w:r>
        <w:rPr>
          <w:i/>
        </w:rPr>
        <w:t xml:space="preserve">, etnikách, rasách (ďalší ľudia, ľudstvo). </w:t>
      </w:r>
    </w:p>
    <w:p w:rsidR="00DE4CDE" w:rsidRDefault="00DE4CDE" w:rsidP="000B2D85">
      <w:pPr>
        <w:pStyle w:val="Default"/>
        <w:jc w:val="both"/>
        <w:rPr>
          <w:i/>
        </w:rPr>
      </w:pPr>
    </w:p>
    <w:p w:rsidR="0075170A" w:rsidRDefault="0075170A" w:rsidP="000B2D85">
      <w:pPr>
        <w:pStyle w:val="Default"/>
        <w:jc w:val="both"/>
        <w:rPr>
          <w:b/>
          <w:bCs/>
          <w:i/>
        </w:rPr>
      </w:pPr>
    </w:p>
    <w:p w:rsidR="0075170A" w:rsidRDefault="0075170A" w:rsidP="000B2D85">
      <w:pPr>
        <w:pStyle w:val="Default"/>
        <w:jc w:val="both"/>
        <w:rPr>
          <w:b/>
          <w:bCs/>
          <w:i/>
        </w:rPr>
      </w:pPr>
    </w:p>
    <w:p w:rsidR="006A32CB" w:rsidRDefault="006A32CB" w:rsidP="000B2D85">
      <w:pPr>
        <w:pStyle w:val="Default"/>
        <w:jc w:val="both"/>
        <w:rPr>
          <w:i/>
        </w:rPr>
      </w:pPr>
      <w:r>
        <w:rPr>
          <w:b/>
          <w:bCs/>
          <w:i/>
        </w:rPr>
        <w:t xml:space="preserve">Príroda </w:t>
      </w:r>
      <w:r>
        <w:rPr>
          <w:i/>
        </w:rPr>
        <w:t xml:space="preserve">– na rozvíjanie poznania elementárnych zákonitostí života na Zemi, prírodných javov, živých i neživých predmetov, na formovanie začiatkov ekologickej kultúry, na vytváranie (formovanie) pohľadu na svet prírody a vzťahu k prírode, na vytváranie základov svetonázoru a získavanie základných vedomostí o Zemi a vesmíre (Zem, vesmír). </w:t>
      </w:r>
    </w:p>
    <w:p w:rsidR="00DE4CDE" w:rsidRDefault="00DE4CDE" w:rsidP="000B2D85">
      <w:pPr>
        <w:pStyle w:val="Default"/>
        <w:jc w:val="both"/>
        <w:rPr>
          <w:i/>
        </w:rPr>
      </w:pPr>
    </w:p>
    <w:p w:rsidR="006A32CB" w:rsidRDefault="006A32CB" w:rsidP="000B2D85">
      <w:pPr>
        <w:pStyle w:val="Default"/>
        <w:jc w:val="both"/>
        <w:rPr>
          <w:i/>
        </w:rPr>
      </w:pPr>
      <w:r>
        <w:rPr>
          <w:b/>
          <w:bCs/>
          <w:i/>
        </w:rPr>
        <w:t xml:space="preserve">Kultúra </w:t>
      </w:r>
      <w:r>
        <w:rPr>
          <w:i/>
        </w:rPr>
        <w:t xml:space="preserve">– na rozvíjanie kontaktov dieťaťa so svetom duševných činností ľudí, rozvoja vnímania a uplatňovania hudobnej, literárnej a výtvarnej kultúry (predmetný svet, svet hry a svet umenia). </w:t>
      </w:r>
    </w:p>
    <w:p w:rsidR="006A32CB" w:rsidRDefault="006A32CB" w:rsidP="000B2D85">
      <w:pPr>
        <w:jc w:val="both"/>
        <w:rPr>
          <w:i/>
        </w:rPr>
      </w:pPr>
      <w:r>
        <w:rPr>
          <w:i/>
        </w:rPr>
        <w:t xml:space="preserve">Tematické okruhy </w:t>
      </w:r>
      <w:r>
        <w:rPr>
          <w:b/>
          <w:bCs/>
          <w:i/>
        </w:rPr>
        <w:t>sa vzájomne prelínajú a dopĺňajú</w:t>
      </w:r>
      <w:r>
        <w:rPr>
          <w:i/>
        </w:rPr>
        <w:t xml:space="preserve">. </w:t>
      </w:r>
      <w:r>
        <w:rPr>
          <w:b/>
          <w:bCs/>
          <w:i/>
        </w:rPr>
        <w:t xml:space="preserve">Plnia sa integrovane </w:t>
      </w:r>
      <w:r>
        <w:rPr>
          <w:i/>
        </w:rPr>
        <w:t>v globálnom a nepretržitom pedagogickom procese.</w:t>
      </w:r>
    </w:p>
    <w:p w:rsidR="006A32CB" w:rsidRDefault="006A32CB" w:rsidP="000B2D85">
      <w:pPr>
        <w:jc w:val="both"/>
        <w:rPr>
          <w:b/>
          <w:i/>
        </w:rPr>
      </w:pPr>
    </w:p>
    <w:p w:rsidR="006A32CB" w:rsidRDefault="006A32CB" w:rsidP="000B2D85">
      <w:pPr>
        <w:pStyle w:val="Default"/>
        <w:jc w:val="both"/>
        <w:rPr>
          <w:i/>
        </w:rPr>
      </w:pPr>
      <w:r>
        <w:rPr>
          <w:bCs/>
          <w:i/>
        </w:rPr>
        <w:t xml:space="preserve">Program rešpektuje: </w:t>
      </w:r>
    </w:p>
    <w:p w:rsidR="005C347E" w:rsidRDefault="005C347E" w:rsidP="000B2D85">
      <w:pPr>
        <w:pStyle w:val="Default"/>
        <w:spacing w:after="164"/>
        <w:jc w:val="both"/>
        <w:rPr>
          <w:i/>
        </w:rPr>
      </w:pPr>
    </w:p>
    <w:p w:rsidR="006A32CB" w:rsidRDefault="006A32CB" w:rsidP="000B2D85">
      <w:pPr>
        <w:pStyle w:val="Default"/>
        <w:spacing w:after="164"/>
        <w:jc w:val="both"/>
        <w:rPr>
          <w:i/>
        </w:rPr>
      </w:pPr>
      <w:r>
        <w:rPr>
          <w:i/>
        </w:rPr>
        <w:t xml:space="preserve">- rodinu dieťaťa predškolského veku, </w:t>
      </w:r>
    </w:p>
    <w:p w:rsidR="006A32CB" w:rsidRDefault="006A32CB" w:rsidP="000B2D85">
      <w:pPr>
        <w:pStyle w:val="Default"/>
        <w:spacing w:after="164"/>
        <w:jc w:val="both"/>
        <w:rPr>
          <w:i/>
        </w:rPr>
      </w:pPr>
      <w:r>
        <w:rPr>
          <w:i/>
        </w:rPr>
        <w:t xml:space="preserve">- vývinové špecifiká – vývinové zvláštnosti a osobitosti dieťaťa predškolského veku, </w:t>
      </w:r>
    </w:p>
    <w:p w:rsidR="006A32CB" w:rsidRDefault="006A32CB" w:rsidP="000B2D85">
      <w:pPr>
        <w:pStyle w:val="Default"/>
        <w:spacing w:after="164"/>
        <w:jc w:val="both"/>
        <w:rPr>
          <w:i/>
        </w:rPr>
      </w:pPr>
      <w:r>
        <w:rPr>
          <w:i/>
        </w:rPr>
        <w:t xml:space="preserve">- možnosti, predpoklady, schopnosti, zručnosti a vedomosti dieťaťa predškolského veku, </w:t>
      </w:r>
    </w:p>
    <w:p w:rsidR="006A32CB" w:rsidRDefault="006A32CB" w:rsidP="000B2D85">
      <w:pPr>
        <w:pStyle w:val="Default"/>
        <w:spacing w:after="164"/>
        <w:jc w:val="both"/>
        <w:rPr>
          <w:i/>
        </w:rPr>
      </w:pPr>
      <w:r>
        <w:rPr>
          <w:i/>
        </w:rPr>
        <w:t xml:space="preserve">- individuálne potreby, záujmy a postoje dieťaťa predškolského veku, </w:t>
      </w:r>
    </w:p>
    <w:p w:rsidR="006A32CB" w:rsidRDefault="006A32CB" w:rsidP="000B2D85">
      <w:pPr>
        <w:pStyle w:val="Default"/>
        <w:spacing w:after="164"/>
        <w:jc w:val="both"/>
        <w:rPr>
          <w:i/>
        </w:rPr>
      </w:pPr>
      <w:r>
        <w:rPr>
          <w:i/>
        </w:rPr>
        <w:t xml:space="preserve">- prirodzenú aktivitu a experimentovanie dieťaťa, </w:t>
      </w:r>
    </w:p>
    <w:p w:rsidR="006A32CB" w:rsidRDefault="006A32CB" w:rsidP="000B2D85">
      <w:pPr>
        <w:pStyle w:val="Default"/>
        <w:spacing w:after="164"/>
        <w:jc w:val="both"/>
        <w:rPr>
          <w:i/>
        </w:rPr>
      </w:pPr>
      <w:r>
        <w:rPr>
          <w:i/>
        </w:rPr>
        <w:t xml:space="preserve">- špecifiká predškolskej výchovy a vzdelávania, </w:t>
      </w:r>
    </w:p>
    <w:p w:rsidR="006A32CB" w:rsidRDefault="006A32CB" w:rsidP="000B2D85">
      <w:pPr>
        <w:pStyle w:val="Default"/>
        <w:spacing w:after="164"/>
        <w:jc w:val="both"/>
        <w:rPr>
          <w:i/>
        </w:rPr>
      </w:pPr>
      <w:r>
        <w:rPr>
          <w:i/>
        </w:rPr>
        <w:t xml:space="preserve">- vzájomné integrované prepájanie jednotlivých tematických okruhov a vzdelávacích oblastí rozvoja osobnosti dieťaťa, </w:t>
      </w:r>
    </w:p>
    <w:p w:rsidR="006A32CB" w:rsidRDefault="006A32CB" w:rsidP="000B2D85">
      <w:pPr>
        <w:pStyle w:val="Default"/>
        <w:spacing w:after="164"/>
        <w:jc w:val="both"/>
        <w:rPr>
          <w:i/>
        </w:rPr>
      </w:pPr>
      <w:r>
        <w:rPr>
          <w:i/>
        </w:rPr>
        <w:t xml:space="preserve">- činnostný, hrový charakter pedagogického procesu, vykonávaného prostredníctvom hier a výchovno-vzdelávacích činností, </w:t>
      </w:r>
    </w:p>
    <w:p w:rsidR="006A32CB" w:rsidRDefault="006A32CB" w:rsidP="000B2D85">
      <w:pPr>
        <w:pStyle w:val="Default"/>
        <w:spacing w:after="164"/>
        <w:jc w:val="both"/>
        <w:rPr>
          <w:i/>
        </w:rPr>
      </w:pPr>
      <w:r>
        <w:rPr>
          <w:i/>
        </w:rPr>
        <w:t xml:space="preserve">- nutnosť cieľavedomého a systematického pozorovania, diagnostikovania, </w:t>
      </w:r>
    </w:p>
    <w:p w:rsidR="006A32CB" w:rsidRDefault="006A32CB" w:rsidP="000B2D85">
      <w:pPr>
        <w:pStyle w:val="Default"/>
        <w:jc w:val="both"/>
        <w:rPr>
          <w:i/>
        </w:rPr>
      </w:pPr>
      <w:r>
        <w:rPr>
          <w:i/>
        </w:rPr>
        <w:t xml:space="preserve">- potrebu </w:t>
      </w:r>
      <w:proofErr w:type="spellStart"/>
      <w:r>
        <w:rPr>
          <w:i/>
        </w:rPr>
        <w:t>evalvovania</w:t>
      </w:r>
      <w:proofErr w:type="spellEnd"/>
      <w:r>
        <w:rPr>
          <w:i/>
        </w:rPr>
        <w:t xml:space="preserve"> (hodnotenia) pedagogického procesu (hodnotenie detí, učiteľov, </w:t>
      </w:r>
      <w:proofErr w:type="spellStart"/>
      <w:r>
        <w:rPr>
          <w:i/>
        </w:rPr>
        <w:t>autoevalváciu</w:t>
      </w:r>
      <w:proofErr w:type="spellEnd"/>
      <w:r>
        <w:rPr>
          <w:i/>
        </w:rPr>
        <w:t xml:space="preserve"> materskej školy). </w:t>
      </w:r>
    </w:p>
    <w:p w:rsidR="006A32CB" w:rsidRDefault="006A32CB" w:rsidP="000B2D85">
      <w:pPr>
        <w:jc w:val="both"/>
        <w:rPr>
          <w:i/>
        </w:rPr>
      </w:pPr>
    </w:p>
    <w:p w:rsidR="006A32CB" w:rsidRPr="0067416F" w:rsidRDefault="006A32CB" w:rsidP="0067416F">
      <w:pPr>
        <w:rPr>
          <w:b/>
          <w:i/>
          <w:sz w:val="28"/>
          <w:szCs w:val="28"/>
        </w:rPr>
      </w:pPr>
      <w:r>
        <w:rPr>
          <w:b/>
          <w:i/>
          <w:sz w:val="28"/>
          <w:szCs w:val="28"/>
        </w:rPr>
        <w:t xml:space="preserve">  </w:t>
      </w:r>
      <w:r w:rsidRPr="0067416F">
        <w:rPr>
          <w:b/>
          <w:i/>
          <w:sz w:val="28"/>
          <w:szCs w:val="28"/>
        </w:rPr>
        <w:t>Analýza výchovno-vzdelávacieho procesu:</w:t>
      </w:r>
    </w:p>
    <w:p w:rsidR="006A32CB" w:rsidRPr="0067416F" w:rsidRDefault="006A32CB" w:rsidP="0067416F">
      <w:pPr>
        <w:rPr>
          <w:i/>
        </w:rPr>
      </w:pPr>
    </w:p>
    <w:p w:rsidR="006A32CB" w:rsidRPr="0067416F" w:rsidRDefault="006A32CB" w:rsidP="0067416F">
      <w:pPr>
        <w:jc w:val="both"/>
        <w:rPr>
          <w:i/>
        </w:rPr>
      </w:pPr>
      <w:r w:rsidRPr="0067416F">
        <w:rPr>
          <w:i/>
        </w:rPr>
        <w:t xml:space="preserve">        Výchovno-vzdelávací proces bol realizovaný  podľa  učebných  osnov vyplývajúcich zo Školského vzdelávacieho programu </w:t>
      </w:r>
      <w:r w:rsidRPr="0067416F">
        <w:rPr>
          <w:b/>
          <w:i/>
        </w:rPr>
        <w:t>„</w:t>
      </w:r>
      <w:r>
        <w:rPr>
          <w:b/>
          <w:i/>
        </w:rPr>
        <w:t xml:space="preserve">Malý </w:t>
      </w:r>
      <w:proofErr w:type="spellStart"/>
      <w:r>
        <w:rPr>
          <w:b/>
          <w:i/>
        </w:rPr>
        <w:t>Zvedavček</w:t>
      </w:r>
      <w:proofErr w:type="spellEnd"/>
      <w:r w:rsidRPr="0067416F">
        <w:rPr>
          <w:b/>
          <w:i/>
        </w:rPr>
        <w:t>“</w:t>
      </w:r>
      <w:r w:rsidRPr="0067416F">
        <w:rPr>
          <w:i/>
        </w:rPr>
        <w:t xml:space="preserve">,  ktorý  bol spracovaný  podľa  Štátneho vzdelávacieho programu ISCED 0  a obohatený o špecifiká našej školy. </w:t>
      </w:r>
    </w:p>
    <w:p w:rsidR="006A32CB" w:rsidRPr="0067416F" w:rsidRDefault="006A32CB" w:rsidP="0067416F">
      <w:pPr>
        <w:jc w:val="both"/>
        <w:rPr>
          <w:i/>
        </w:rPr>
      </w:pPr>
      <w:r w:rsidRPr="0067416F">
        <w:rPr>
          <w:i/>
        </w:rPr>
        <w:t>Učebné osnovy boli plnené prostredníctvom obsahových celkov a    týždenných tém.</w:t>
      </w:r>
    </w:p>
    <w:p w:rsidR="006A32CB" w:rsidRPr="0067416F" w:rsidRDefault="006A32CB" w:rsidP="0067416F">
      <w:pPr>
        <w:jc w:val="both"/>
        <w:rPr>
          <w:i/>
        </w:rPr>
      </w:pPr>
      <w:r w:rsidRPr="0067416F">
        <w:rPr>
          <w:i/>
        </w:rPr>
        <w:t xml:space="preserve">Tematické  okruhy sa navzájom prelínali viackrát denne, pričom rozvíjali všetky vzdelávacie oblasti a kompetencie detí. </w:t>
      </w:r>
    </w:p>
    <w:p w:rsidR="006A32CB" w:rsidRPr="0067416F" w:rsidRDefault="006A32CB" w:rsidP="0067416F">
      <w:pPr>
        <w:rPr>
          <w:b/>
          <w:i/>
        </w:rPr>
      </w:pPr>
    </w:p>
    <w:p w:rsidR="006A32CB" w:rsidRDefault="006A32CB" w:rsidP="0067416F">
      <w:pPr>
        <w:jc w:val="both"/>
        <w:rPr>
          <w:b/>
          <w:i/>
        </w:rPr>
      </w:pPr>
      <w:r w:rsidRPr="0067416F">
        <w:rPr>
          <w:b/>
          <w:i/>
        </w:rPr>
        <w:t>PERCEPTUÁLNO-MOTORICKÁ  OBLASŤ</w:t>
      </w:r>
    </w:p>
    <w:p w:rsidR="00DE4CDE" w:rsidRPr="0067416F" w:rsidRDefault="00DE4CDE" w:rsidP="0067416F">
      <w:pPr>
        <w:jc w:val="both"/>
        <w:rPr>
          <w:b/>
          <w:i/>
        </w:rPr>
      </w:pPr>
    </w:p>
    <w:p w:rsidR="00154848" w:rsidRDefault="00154848" w:rsidP="00DE4CDE">
      <w:pPr>
        <w:ind w:firstLine="708"/>
        <w:jc w:val="both"/>
        <w:rPr>
          <w:i/>
        </w:rPr>
      </w:pPr>
      <w:r w:rsidRPr="00154848">
        <w:rPr>
          <w:i/>
        </w:rPr>
        <w:t xml:space="preserve">Psychomotorické kompetencie detí boli podporované rôznorodými aktivitami zameranými na rozvoj a skvalitňovanie hrubej a jemnej motoriky. Učiteľky vytvárali príležitosti na uplatnenie základných a špecifických pohybových spôsobilostí detí v </w:t>
      </w:r>
      <w:r w:rsidRPr="00154848">
        <w:rPr>
          <w:i/>
        </w:rPr>
        <w:lastRenderedPageBreak/>
        <w:t>rôznorodých prostrediach pohybové a relaxač</w:t>
      </w:r>
      <w:r>
        <w:rPr>
          <w:i/>
        </w:rPr>
        <w:t>né cvičenia v triede, na školskom dvore</w:t>
      </w:r>
      <w:r w:rsidRPr="00154848">
        <w:rPr>
          <w:i/>
        </w:rPr>
        <w:t>, pobyt von vo forme turistických vychádzok, sezónnych činností</w:t>
      </w:r>
      <w:r>
        <w:rPr>
          <w:i/>
        </w:rPr>
        <w:t>.</w:t>
      </w:r>
    </w:p>
    <w:p w:rsidR="00154848" w:rsidRDefault="00154848" w:rsidP="0067416F">
      <w:pPr>
        <w:jc w:val="both"/>
        <w:rPr>
          <w:i/>
        </w:rPr>
      </w:pPr>
      <w:r w:rsidRPr="00154848">
        <w:rPr>
          <w:i/>
        </w:rPr>
        <w:t xml:space="preserve">Podporovali sme deti v umelecko-expresívnych, konštrukčných, manipulačných a v praktických aktivitách napodobňujúcich ľudskú prácu. Kreslením, maľovaním, strihaním, skladaním, lepením, modelovaním a činnosťou s technickým, prírodným materiálom napomáhali koordinácii končatín a zraku. </w:t>
      </w:r>
      <w:proofErr w:type="spellStart"/>
      <w:r w:rsidRPr="00154848">
        <w:rPr>
          <w:i/>
        </w:rPr>
        <w:t>Grafomotorické</w:t>
      </w:r>
      <w:proofErr w:type="spellEnd"/>
      <w:r w:rsidRPr="00154848">
        <w:rPr>
          <w:i/>
        </w:rPr>
        <w:t xml:space="preserve"> spôsobilosti detí sme rozvíjali cielene, s využitím rôznorodosti nástrojov a materiálov. Pohybové a relaxačné cvičenia sa uskutočňovali denne, obsahovali zdravotné cviky premyslene zostavené s ohľadom na ich zdravotnú účinnosť a na pohybovú zdatnosť detí. Dôsledne sme podporovali </w:t>
      </w:r>
      <w:proofErr w:type="spellStart"/>
      <w:r w:rsidRPr="00154848">
        <w:rPr>
          <w:i/>
        </w:rPr>
        <w:t>sebaobslužné</w:t>
      </w:r>
      <w:proofErr w:type="spellEnd"/>
      <w:r w:rsidRPr="00154848">
        <w:rPr>
          <w:i/>
        </w:rPr>
        <w:t xml:space="preserve"> činnosti detí aby sme dosiahli ich samostatnosť v sebaobsluhe, pri stolovaní, v udržiavaní poriadku a v uplatňovaní hygienických návykov.</w:t>
      </w:r>
    </w:p>
    <w:p w:rsidR="006C5900" w:rsidRDefault="006C5900" w:rsidP="00B56400">
      <w:pPr>
        <w:jc w:val="both"/>
        <w:rPr>
          <w:b/>
          <w:i/>
        </w:rPr>
      </w:pPr>
    </w:p>
    <w:p w:rsidR="006C5900" w:rsidRPr="006C5900" w:rsidRDefault="006C5900" w:rsidP="006C5900">
      <w:pPr>
        <w:pStyle w:val="Standard"/>
        <w:autoSpaceDE w:val="0"/>
        <w:jc w:val="both"/>
        <w:rPr>
          <w:i/>
        </w:rPr>
      </w:pPr>
      <w:r w:rsidRPr="006C5900">
        <w:rPr>
          <w:b/>
          <w:bCs/>
          <w:i/>
        </w:rPr>
        <w:t>Opatrenie:</w:t>
      </w:r>
      <w:r w:rsidRPr="006C5900">
        <w:rPr>
          <w:i/>
        </w:rPr>
        <w:t xml:space="preserve"> Pri pohybových činnostiach deti motivovať, poskytovať im čo najväčší priestor na pohyb či už spontánny, alebo intencionálny, využívať rôznorodé náčinie, náradie i pomôcky, pohybovať sa v rôznom prostredí, využívať vo veľkej miere pobyt vonku pri pohybových činnostiach a otužovaním posilňovať imunitu organizmu. Usmerňovať deti k dodržiavaniu čistoty a poriadku pri pracovných činnostiach, osvojovať si </w:t>
      </w:r>
      <w:proofErr w:type="spellStart"/>
      <w:r w:rsidRPr="006C5900">
        <w:rPr>
          <w:i/>
        </w:rPr>
        <w:t>sebaobslužné</w:t>
      </w:r>
      <w:proofErr w:type="spellEnd"/>
      <w:r w:rsidRPr="006C5900">
        <w:rPr>
          <w:i/>
        </w:rPr>
        <w:t xml:space="preserve"> zručnosti a návyky správneho stolovania, individuálnym prístupom rozvíjať hrubú a jemnú motoriku a </w:t>
      </w:r>
      <w:proofErr w:type="spellStart"/>
      <w:r w:rsidRPr="006C5900">
        <w:rPr>
          <w:i/>
        </w:rPr>
        <w:t>grafomotoriku</w:t>
      </w:r>
      <w:proofErr w:type="spellEnd"/>
      <w:r w:rsidRPr="006C5900">
        <w:rPr>
          <w:i/>
        </w:rPr>
        <w:t xml:space="preserve">, správne držanie grafického materiálu pri využívaní rôznych techník a zdokonaľovať techniku strihania. Hodnotiť a usmerňovať deti pri dodržiavaní pravidiel pohybových a hudobno-pohybových hier, využívať </w:t>
      </w:r>
      <w:proofErr w:type="spellStart"/>
      <w:r w:rsidRPr="006C5900">
        <w:rPr>
          <w:i/>
        </w:rPr>
        <w:t>rytmizáciu</w:t>
      </w:r>
      <w:proofErr w:type="spellEnd"/>
      <w:r w:rsidRPr="006C5900">
        <w:rPr>
          <w:i/>
        </w:rPr>
        <w:t>, tanec, pohybovú improvizáciu a tým odbúrať napätie a posilniť sústredenosť vo výchovno-vzdelávacom procese.</w:t>
      </w:r>
    </w:p>
    <w:p w:rsidR="006C5900" w:rsidRDefault="006C5900" w:rsidP="00B56400">
      <w:pPr>
        <w:jc w:val="both"/>
        <w:rPr>
          <w:b/>
          <w:i/>
        </w:rPr>
      </w:pPr>
    </w:p>
    <w:p w:rsidR="006C5900" w:rsidRDefault="006C5900" w:rsidP="00B56400">
      <w:pPr>
        <w:jc w:val="both"/>
        <w:rPr>
          <w:b/>
          <w:i/>
        </w:rPr>
      </w:pPr>
    </w:p>
    <w:p w:rsidR="009C5AD6" w:rsidRDefault="00B56400" w:rsidP="00B56400">
      <w:pPr>
        <w:jc w:val="both"/>
        <w:rPr>
          <w:b/>
          <w:i/>
        </w:rPr>
      </w:pPr>
      <w:r w:rsidRPr="0067416F">
        <w:rPr>
          <w:b/>
          <w:i/>
        </w:rPr>
        <w:t xml:space="preserve">Tematický okruh: Ja som </w:t>
      </w:r>
    </w:p>
    <w:p w:rsidR="00B56400" w:rsidRPr="0067416F" w:rsidRDefault="00B56400" w:rsidP="00B56400">
      <w:pPr>
        <w:jc w:val="both"/>
        <w:rPr>
          <w:b/>
          <w:i/>
        </w:rPr>
      </w:pPr>
      <w:r w:rsidRPr="0067416F">
        <w:rPr>
          <w:b/>
          <w:i/>
        </w:rPr>
        <w:t xml:space="preserve"> </w:t>
      </w:r>
    </w:p>
    <w:p w:rsidR="00B56400" w:rsidRPr="0067416F" w:rsidRDefault="00B56400" w:rsidP="00B56400">
      <w:pPr>
        <w:jc w:val="both"/>
        <w:rPr>
          <w:i/>
        </w:rPr>
      </w:pPr>
      <w:r w:rsidRPr="0067416F">
        <w:rPr>
          <w:i/>
        </w:rPr>
        <w:t xml:space="preserve">        Edukačné hry patrili medzi  základné činnosti prostredníctvom ktorých sme plnili výkonové štandardy. Realizovali sme ich  vo všetkých organizačných formách, pri ktorých bolo použité  nové  telovýchovné náradie a náčinie, ktoré napomáhalo  ich úspešné zvládnutie.  Pohybová kultúra detí je na požadovanej úrovni. V rámci spolupráce s rodičmi sme pokračovali v  cvičení s rodičmi a ich deťmi, ktoré je medzi rodičmi obľúbené. Jeho  účelom je rozvoj  pohybovej kultúry a telesnej zdatnosti detí.  </w:t>
      </w:r>
    </w:p>
    <w:p w:rsidR="00B56400" w:rsidRPr="0067416F" w:rsidRDefault="00B56400" w:rsidP="00B56400">
      <w:pPr>
        <w:jc w:val="both"/>
        <w:rPr>
          <w:i/>
        </w:rPr>
      </w:pPr>
      <w:proofErr w:type="spellStart"/>
      <w:r>
        <w:rPr>
          <w:i/>
        </w:rPr>
        <w:t>s</w:t>
      </w:r>
      <w:r w:rsidRPr="0067416F">
        <w:rPr>
          <w:i/>
        </w:rPr>
        <w:t>ebaobslužné</w:t>
      </w:r>
      <w:proofErr w:type="spellEnd"/>
      <w:r w:rsidRPr="0067416F">
        <w:rPr>
          <w:i/>
        </w:rPr>
        <w:t xml:space="preserve"> činnosti zvládli všetky vekové skupiny. Pracovné návyky sme rozvíjali prostredníctvom pracovných a technických činností. Práce, ktoré deti zhotovili sa stali súčasťou výzdoby interiéru</w:t>
      </w:r>
      <w:r>
        <w:rPr>
          <w:i/>
        </w:rPr>
        <w:t xml:space="preserve"> materskej</w:t>
      </w:r>
      <w:r w:rsidRPr="0067416F">
        <w:rPr>
          <w:i/>
        </w:rPr>
        <w:t xml:space="preserve"> školy a boli vystavované  v šatni detí a v  priestoroch  </w:t>
      </w:r>
      <w:r>
        <w:rPr>
          <w:i/>
        </w:rPr>
        <w:t>celej materskej školy</w:t>
      </w:r>
      <w:r w:rsidRPr="0067416F">
        <w:rPr>
          <w:i/>
        </w:rPr>
        <w:t xml:space="preserve">. V jarnom období sme pripravili výstavu pre rodičov s Veľkonočnou tematikou. </w:t>
      </w:r>
    </w:p>
    <w:p w:rsidR="00B56400" w:rsidRPr="0067416F" w:rsidRDefault="00B56400" w:rsidP="00DE4CDE">
      <w:pPr>
        <w:ind w:firstLine="708"/>
        <w:jc w:val="both"/>
        <w:rPr>
          <w:i/>
        </w:rPr>
      </w:pPr>
      <w:r w:rsidRPr="0067416F">
        <w:rPr>
          <w:i/>
        </w:rPr>
        <w:t xml:space="preserve">Základy </w:t>
      </w:r>
      <w:proofErr w:type="spellStart"/>
      <w:r w:rsidRPr="0067416F">
        <w:rPr>
          <w:i/>
        </w:rPr>
        <w:t>grafomotoriky</w:t>
      </w:r>
      <w:proofErr w:type="spellEnd"/>
      <w:r w:rsidRPr="0067416F">
        <w:rPr>
          <w:i/>
        </w:rPr>
        <w:t xml:space="preserve"> sme rozvíjali za pomoci pracovných listov a zošitov, ktorých tvorbu  učiteľkám uľahčovala školská výpočtová technika. Vybavenosť počítačmi, kopírovacími zariadeniami,  detskými vzdelávacími softvérmi vo všetkých triedach značne ovplyvnila  rozvoj detskej počítačovej  gramotnosti.</w:t>
      </w:r>
    </w:p>
    <w:p w:rsidR="00B56400" w:rsidRDefault="00B56400" w:rsidP="00DE4CDE">
      <w:pPr>
        <w:ind w:firstLine="708"/>
        <w:jc w:val="both"/>
        <w:rPr>
          <w:i/>
        </w:rPr>
      </w:pPr>
      <w:r w:rsidRPr="0067416F">
        <w:rPr>
          <w:i/>
        </w:rPr>
        <w:t xml:space="preserve">Do všetkých tried boli doplnené nožnice pre deti pravo i ľavo ruké.  Vytvorili sme dostatok priestoru na prácu s nožnicami, čo do značnej miery kladne  ovplyvnilo rozvoj zručnosti a manipuláciu s nimi. </w:t>
      </w:r>
    </w:p>
    <w:p w:rsidR="00B56400" w:rsidRPr="00154848" w:rsidRDefault="00B56400" w:rsidP="0067416F">
      <w:pPr>
        <w:jc w:val="both"/>
        <w:rPr>
          <w:i/>
        </w:rPr>
      </w:pPr>
    </w:p>
    <w:p w:rsidR="006A32CB" w:rsidRPr="0067416F" w:rsidRDefault="006A32CB" w:rsidP="0067416F">
      <w:pPr>
        <w:jc w:val="both"/>
        <w:rPr>
          <w:i/>
        </w:rPr>
      </w:pPr>
      <w:r w:rsidRPr="0067416F">
        <w:rPr>
          <w:i/>
          <w:u w:val="single"/>
        </w:rPr>
        <w:t>Východisko:</w:t>
      </w:r>
      <w:r w:rsidRPr="0067416F">
        <w:rPr>
          <w:i/>
        </w:rPr>
        <w:t xml:space="preserve">   Naďalej pokračovať v činnosti krúžku cvičenie rodičov s deťmi.</w:t>
      </w:r>
    </w:p>
    <w:p w:rsidR="006A32CB" w:rsidRPr="0067416F" w:rsidRDefault="006A32CB" w:rsidP="0067416F">
      <w:pPr>
        <w:rPr>
          <w:b/>
          <w:i/>
        </w:rPr>
      </w:pPr>
    </w:p>
    <w:p w:rsidR="0075170A" w:rsidRDefault="0075170A" w:rsidP="0067416F">
      <w:pPr>
        <w:rPr>
          <w:b/>
          <w:i/>
        </w:rPr>
      </w:pPr>
    </w:p>
    <w:p w:rsidR="0075170A" w:rsidRDefault="0075170A" w:rsidP="0067416F">
      <w:pPr>
        <w:rPr>
          <w:b/>
          <w:i/>
        </w:rPr>
      </w:pPr>
    </w:p>
    <w:p w:rsidR="0075170A" w:rsidRDefault="0075170A" w:rsidP="0067416F">
      <w:pPr>
        <w:rPr>
          <w:b/>
          <w:i/>
        </w:rPr>
      </w:pPr>
    </w:p>
    <w:p w:rsidR="0075170A" w:rsidRDefault="0075170A" w:rsidP="0067416F">
      <w:pPr>
        <w:rPr>
          <w:b/>
          <w:i/>
        </w:rPr>
      </w:pPr>
    </w:p>
    <w:p w:rsidR="0075170A" w:rsidRDefault="0075170A" w:rsidP="0067416F">
      <w:pPr>
        <w:rPr>
          <w:b/>
          <w:i/>
        </w:rPr>
      </w:pPr>
    </w:p>
    <w:p w:rsidR="006A32CB" w:rsidRDefault="006A32CB" w:rsidP="0067416F">
      <w:pPr>
        <w:rPr>
          <w:b/>
          <w:i/>
        </w:rPr>
      </w:pPr>
      <w:r w:rsidRPr="0067416F">
        <w:rPr>
          <w:b/>
          <w:i/>
        </w:rPr>
        <w:t>Tematický okruh: Ľudia</w:t>
      </w:r>
    </w:p>
    <w:p w:rsidR="00DE4CDE" w:rsidRPr="0067416F" w:rsidRDefault="00DE4CDE" w:rsidP="0067416F">
      <w:pPr>
        <w:rPr>
          <w:b/>
          <w:i/>
        </w:rPr>
      </w:pPr>
    </w:p>
    <w:p w:rsidR="00840BCA" w:rsidRDefault="006A32CB" w:rsidP="0067416F">
      <w:pPr>
        <w:jc w:val="both"/>
        <w:rPr>
          <w:i/>
        </w:rPr>
      </w:pPr>
      <w:r w:rsidRPr="0067416F">
        <w:rPr>
          <w:i/>
        </w:rPr>
        <w:t xml:space="preserve">           Hudobno-pohybové hry  a aktivity,  sme  realizovali denne   v priebehu </w:t>
      </w:r>
      <w:proofErr w:type="spellStart"/>
      <w:r w:rsidRPr="0067416F">
        <w:rPr>
          <w:i/>
        </w:rPr>
        <w:t>výchovno</w:t>
      </w:r>
      <w:proofErr w:type="spellEnd"/>
      <w:r w:rsidRPr="0067416F">
        <w:rPr>
          <w:i/>
        </w:rPr>
        <w:t xml:space="preserve">–vzdelávacieho procesu. </w:t>
      </w:r>
    </w:p>
    <w:p w:rsidR="005C347E" w:rsidRDefault="005C347E" w:rsidP="0067416F">
      <w:pPr>
        <w:jc w:val="both"/>
        <w:rPr>
          <w:i/>
          <w:u w:val="single"/>
        </w:rPr>
      </w:pPr>
    </w:p>
    <w:p w:rsidR="006A32CB" w:rsidRPr="0067416F" w:rsidRDefault="006A32CB" w:rsidP="0067416F">
      <w:pPr>
        <w:jc w:val="both"/>
        <w:rPr>
          <w:i/>
        </w:rPr>
      </w:pPr>
      <w:r w:rsidRPr="0067416F">
        <w:rPr>
          <w:i/>
          <w:u w:val="single"/>
        </w:rPr>
        <w:t>Východisko</w:t>
      </w:r>
      <w:r w:rsidRPr="0067416F">
        <w:rPr>
          <w:i/>
        </w:rPr>
        <w:t>: Upevňovať pravidlá hudobno-pohybových hier.</w:t>
      </w:r>
    </w:p>
    <w:p w:rsidR="006A32CB" w:rsidRPr="0067416F" w:rsidRDefault="006A32CB" w:rsidP="0067416F">
      <w:pPr>
        <w:rPr>
          <w:b/>
          <w:i/>
        </w:rPr>
      </w:pPr>
    </w:p>
    <w:p w:rsidR="0075170A" w:rsidRDefault="0075170A" w:rsidP="0067416F">
      <w:pPr>
        <w:rPr>
          <w:b/>
          <w:i/>
        </w:rPr>
      </w:pPr>
    </w:p>
    <w:p w:rsidR="006A32CB" w:rsidRDefault="006A32CB" w:rsidP="0067416F">
      <w:pPr>
        <w:rPr>
          <w:b/>
          <w:i/>
        </w:rPr>
      </w:pPr>
      <w:r w:rsidRPr="0067416F">
        <w:rPr>
          <w:b/>
          <w:i/>
        </w:rPr>
        <w:t>Tematický okruh: Príroda</w:t>
      </w:r>
    </w:p>
    <w:p w:rsidR="00DE4CDE" w:rsidRPr="0067416F" w:rsidRDefault="00DE4CDE" w:rsidP="0067416F">
      <w:pPr>
        <w:rPr>
          <w:b/>
          <w:i/>
        </w:rPr>
      </w:pPr>
    </w:p>
    <w:p w:rsidR="006A32CB" w:rsidRPr="0067416F" w:rsidRDefault="006A32CB" w:rsidP="0067416F">
      <w:pPr>
        <w:jc w:val="both"/>
        <w:rPr>
          <w:i/>
        </w:rPr>
      </w:pPr>
      <w:r w:rsidRPr="0067416F">
        <w:rPr>
          <w:i/>
        </w:rPr>
        <w:t xml:space="preserve">           Pobyt </w:t>
      </w:r>
      <w:r>
        <w:rPr>
          <w:i/>
        </w:rPr>
        <w:t xml:space="preserve">vonku </w:t>
      </w:r>
      <w:r w:rsidRPr="0067416F">
        <w:rPr>
          <w:i/>
        </w:rPr>
        <w:t xml:space="preserve"> u </w:t>
      </w:r>
      <w:r>
        <w:rPr>
          <w:i/>
        </w:rPr>
        <w:t>všetkých</w:t>
      </w:r>
      <w:r w:rsidRPr="0067416F">
        <w:rPr>
          <w:i/>
        </w:rPr>
        <w:t xml:space="preserve"> detí bol príležitosťou na  plnenie úloh v tejto oblasti. Naučili sme sa nebáť sa pohybovať v rôznom prostredí. Na jeseň sme absolvovali turistické vychádzky do okolia MŠ.  Vytýčené štandardy sa realizovali v rôznych organizačných formách a v súlade s ročnými obdobiami a aktuálnym počasím. </w:t>
      </w:r>
    </w:p>
    <w:p w:rsidR="006A32CB" w:rsidRPr="0067416F" w:rsidRDefault="006A32CB" w:rsidP="00DE4CDE">
      <w:pPr>
        <w:ind w:firstLine="708"/>
        <w:jc w:val="both"/>
        <w:rPr>
          <w:i/>
        </w:rPr>
      </w:pPr>
      <w:r w:rsidRPr="0067416F">
        <w:rPr>
          <w:i/>
        </w:rPr>
        <w:t xml:space="preserve">Obľúbené boli výtvarné a pracovné činnosti, pri ktorých mali deti možnosť experimentovať a objavovať. Tieto  činnosti sme využili viac u tých detí, ktoré si vyžadujú individuálny prístup zo strany učiteľky. </w:t>
      </w:r>
    </w:p>
    <w:p w:rsidR="00DE4CDE" w:rsidRDefault="00DE4CDE" w:rsidP="0067416F">
      <w:pPr>
        <w:rPr>
          <w:b/>
          <w:i/>
        </w:rPr>
      </w:pPr>
    </w:p>
    <w:p w:rsidR="00DE4CDE" w:rsidRDefault="00DE4CDE" w:rsidP="0067416F">
      <w:pPr>
        <w:rPr>
          <w:b/>
          <w:i/>
        </w:rPr>
      </w:pPr>
    </w:p>
    <w:p w:rsidR="006A32CB" w:rsidRDefault="006A32CB" w:rsidP="0067416F">
      <w:pPr>
        <w:rPr>
          <w:b/>
          <w:i/>
        </w:rPr>
      </w:pPr>
      <w:r w:rsidRPr="0067416F">
        <w:rPr>
          <w:b/>
          <w:i/>
        </w:rPr>
        <w:t>Tematický okruh: Kultúra</w:t>
      </w:r>
    </w:p>
    <w:p w:rsidR="00DE4CDE" w:rsidRPr="0067416F" w:rsidRDefault="00DE4CDE" w:rsidP="0067416F">
      <w:pPr>
        <w:rPr>
          <w:b/>
          <w:i/>
        </w:rPr>
      </w:pPr>
    </w:p>
    <w:p w:rsidR="006A32CB" w:rsidRPr="0067416F" w:rsidRDefault="006A32CB" w:rsidP="0067416F">
      <w:pPr>
        <w:jc w:val="both"/>
        <w:rPr>
          <w:i/>
        </w:rPr>
      </w:pPr>
      <w:r w:rsidRPr="0067416F">
        <w:rPr>
          <w:i/>
        </w:rPr>
        <w:t xml:space="preserve">       Pozitívny  vzťah k hudbe a pohybu sa prejavuje neskrývanou radosťou pri týchto aktivitách. Napriek tomu ešte nie všetky deti zvládli niektoré tanečné prvky, ktoré sme uplatňovali pri týchto činnostiach.  Avšak vedia vyjadriť náladu piesne a hudby prirodzeným pohybom. Pohybové stvárnenie charakteru hudby sme realizovali aj v taneč</w:t>
      </w:r>
      <w:r>
        <w:rPr>
          <w:i/>
        </w:rPr>
        <w:t>nom</w:t>
      </w:r>
      <w:r w:rsidRPr="0067416F">
        <w:rPr>
          <w:i/>
        </w:rPr>
        <w:t xml:space="preserve"> krúžk</w:t>
      </w:r>
      <w:r>
        <w:rPr>
          <w:i/>
        </w:rPr>
        <w:t>u</w:t>
      </w:r>
      <w:r w:rsidRPr="0067416F">
        <w:rPr>
          <w:i/>
        </w:rPr>
        <w:t>, ktoré dokonale rozvíjali tieto schopnosti u detí.</w:t>
      </w:r>
    </w:p>
    <w:p w:rsidR="0075170A" w:rsidRDefault="0075170A" w:rsidP="00DE4CDE">
      <w:pPr>
        <w:jc w:val="both"/>
        <w:rPr>
          <w:i/>
          <w:u w:val="single"/>
        </w:rPr>
      </w:pPr>
    </w:p>
    <w:p w:rsidR="006A32CB" w:rsidRPr="00DE4CDE" w:rsidRDefault="006A32CB" w:rsidP="00DE4CDE">
      <w:pPr>
        <w:jc w:val="both"/>
        <w:rPr>
          <w:i/>
        </w:rPr>
      </w:pPr>
      <w:r w:rsidRPr="0067416F">
        <w:rPr>
          <w:i/>
          <w:u w:val="single"/>
        </w:rPr>
        <w:t>Klady</w:t>
      </w:r>
      <w:r w:rsidRPr="0067416F">
        <w:rPr>
          <w:i/>
        </w:rPr>
        <w:t>: Aktívne využívanie hudobných nástrojov</w:t>
      </w:r>
      <w:r>
        <w:rPr>
          <w:i/>
        </w:rPr>
        <w:t xml:space="preserve"> a </w:t>
      </w:r>
      <w:r w:rsidRPr="0067416F">
        <w:rPr>
          <w:i/>
        </w:rPr>
        <w:t>CD prehrávačov</w:t>
      </w:r>
      <w:r>
        <w:rPr>
          <w:i/>
        </w:rPr>
        <w:t>.</w:t>
      </w:r>
      <w:r w:rsidRPr="0067416F">
        <w:rPr>
          <w:i/>
        </w:rPr>
        <w:t xml:space="preserve"> </w:t>
      </w:r>
    </w:p>
    <w:p w:rsidR="00DE4CDE" w:rsidRDefault="00DE4CDE" w:rsidP="0067416F">
      <w:pPr>
        <w:rPr>
          <w:b/>
          <w:i/>
        </w:rPr>
      </w:pPr>
    </w:p>
    <w:p w:rsidR="006A32CB" w:rsidRPr="0067416F" w:rsidRDefault="006A32CB" w:rsidP="0067416F">
      <w:pPr>
        <w:rPr>
          <w:b/>
          <w:i/>
        </w:rPr>
      </w:pPr>
      <w:r w:rsidRPr="0067416F">
        <w:rPr>
          <w:b/>
          <w:i/>
        </w:rPr>
        <w:t>KOGNITÍVNA  OBLASŤ</w:t>
      </w:r>
    </w:p>
    <w:p w:rsidR="005C347E" w:rsidRDefault="006A32CB" w:rsidP="0067416F">
      <w:pPr>
        <w:jc w:val="both"/>
        <w:rPr>
          <w:i/>
        </w:rPr>
      </w:pPr>
      <w:r w:rsidRPr="0067416F">
        <w:rPr>
          <w:i/>
        </w:rPr>
        <w:t xml:space="preserve">         </w:t>
      </w:r>
    </w:p>
    <w:p w:rsidR="006A32CB" w:rsidRPr="0067416F" w:rsidRDefault="006A32CB" w:rsidP="005C347E">
      <w:pPr>
        <w:ind w:firstLine="708"/>
        <w:jc w:val="both"/>
        <w:rPr>
          <w:i/>
        </w:rPr>
      </w:pPr>
      <w:r w:rsidRPr="0067416F">
        <w:rPr>
          <w:i/>
        </w:rPr>
        <w:t xml:space="preserve"> V tejto oblasti majú deti bohaté poznatky, naplánované úlohy zvládli primerane veku.   Uvedomujú si vlastnú identitu, poznajú svoje meno a priezvisko, dokážu vymenovať členov rodiny ako i zamestnancov MŠ.</w:t>
      </w:r>
    </w:p>
    <w:p w:rsidR="006A32CB" w:rsidRPr="0067416F" w:rsidRDefault="006A32CB" w:rsidP="0067416F">
      <w:pPr>
        <w:jc w:val="both"/>
        <w:rPr>
          <w:i/>
        </w:rPr>
      </w:pPr>
      <w:r w:rsidRPr="0067416F">
        <w:rPr>
          <w:i/>
        </w:rPr>
        <w:t xml:space="preserve">Poznajú časti ľudského tela, vedia ich pomenovať, prejavujú vedomosti ohľadom nebezpečenstva a poškodenia zdravia, manipulácie s nebezpečnými predmetmi. </w:t>
      </w:r>
    </w:p>
    <w:p w:rsidR="006A32CB" w:rsidRPr="0067416F" w:rsidRDefault="006A32CB" w:rsidP="0067416F">
      <w:pPr>
        <w:jc w:val="both"/>
        <w:rPr>
          <w:i/>
        </w:rPr>
      </w:pPr>
      <w:r w:rsidRPr="0067416F">
        <w:rPr>
          <w:i/>
        </w:rPr>
        <w:t xml:space="preserve">Na rozvoj vedomostí v oblasti bezpečnosti na ceste a dopravnej výchovy sme využívali  </w:t>
      </w:r>
      <w:r>
        <w:rPr>
          <w:i/>
        </w:rPr>
        <w:t>okolie našej materskej školy</w:t>
      </w:r>
      <w:r w:rsidRPr="0067416F">
        <w:rPr>
          <w:i/>
        </w:rPr>
        <w:t xml:space="preserve">.   Pri pobyte vonku a na vychádzkach  pomenovávali dopravné značky, dopravné prostriedky a riešili dopravné situácie. </w:t>
      </w:r>
    </w:p>
    <w:p w:rsidR="006A32CB" w:rsidRDefault="006A32CB" w:rsidP="0067416F">
      <w:pPr>
        <w:jc w:val="both"/>
        <w:rPr>
          <w:i/>
        </w:rPr>
      </w:pPr>
      <w:r w:rsidRPr="0067416F">
        <w:rPr>
          <w:i/>
        </w:rPr>
        <w:t>V praktických situáciách sme uplatňovali zásady bezpečného správania sa na cestnej premávke aj mim</w:t>
      </w:r>
      <w:r>
        <w:rPr>
          <w:i/>
        </w:rPr>
        <w:t>o blízkeho okolia MŠ (knižnica v KD)</w:t>
      </w:r>
      <w:r w:rsidRPr="0067416F">
        <w:rPr>
          <w:i/>
        </w:rPr>
        <w:t>.</w:t>
      </w:r>
    </w:p>
    <w:p w:rsidR="00154848" w:rsidRDefault="00154848" w:rsidP="00DE4CDE">
      <w:pPr>
        <w:ind w:firstLine="708"/>
        <w:jc w:val="both"/>
        <w:rPr>
          <w:i/>
        </w:rPr>
      </w:pPr>
      <w:r w:rsidRPr="00154848">
        <w:rPr>
          <w:i/>
        </w:rPr>
        <w:t xml:space="preserve">Učiteľky napomáhali rozvíjanie kognitívnych a učebných kompetencií detí . Zabezpečovali zážitkovým i skupinovým učením interaktivitu v získaní, objavovaní a spracovaní informácií, všetky témy ŠKVP boli deťmi aktívne prijaté. Dokazujú to výtvarné práce, ktoré nesú známky originality a sú obsažne bohato spracované. Deti majú kladný postoj k svojmu domovu, orientujú sa v blízkosti MŠ a svojho bydliska, poznajú a vedia pomenovať dominanty obce, vážia si členov svojej rodiny a s obdivom o nich rozprávajú. Námetové hry Na lekára, DVD Bol raz jeden život a EA v najstaršej vekovej skupine pomohli </w:t>
      </w:r>
      <w:r w:rsidRPr="00154848">
        <w:rPr>
          <w:i/>
        </w:rPr>
        <w:lastRenderedPageBreak/>
        <w:t xml:space="preserve">deťom spoznať funkciu životne dôležitých orgánov ľudského tela a zaujať pozitívny postoj k svojmu zdraviu. Zásady ochrany zdravia dodržiavajú samostatne i s pomocou učiteľky. Na teoretickej rovine zvládajú postup pri záchrane ľudského života, v krízových situáciách vedia privolať pomoc, ošetriť drobné poranenia. Nebezpečné predmety (zápalky, ostré predmety, lieky, jedovaté rastliny, elektrospotrebiče, čistiace prostriedky) správne rozlišujú a uvedomujú si nebezpečenstvo ohrozenia zdravia a života pri manipulácii s nimi. Takmer všetci vedia zdôvodniť význam dodržiavania pravidiel cestnej premávky a prakticky ich uplatniť, poznajú základné dopravné značky. Hodnotia význam práce, výtvarne zobrazujú i napodobňujú prácu rodičov v edukačných aktivitách i v námetových hrách. Farby, počtové úkony zvládajú na veku primeranej až nadpriemernej úrovni. </w:t>
      </w:r>
    </w:p>
    <w:p w:rsidR="005C347E" w:rsidRDefault="00154848" w:rsidP="00DE4CDE">
      <w:pPr>
        <w:ind w:firstLine="708"/>
        <w:jc w:val="both"/>
        <w:rPr>
          <w:i/>
        </w:rPr>
      </w:pPr>
      <w:r w:rsidRPr="00154848">
        <w:rPr>
          <w:i/>
        </w:rPr>
        <w:t xml:space="preserve">Rozlišujú plošné aj priestorové tvary, tvorivo ich používajú v hrách.. Radi skúmajú, objavujú prírodu, živú i neživú, pozorujú dážďovky v pohári, zaznamenávajú výsledky pozorovania. Zážitkové učenie umožňuje deťom získať trvalejšie poznatky. Svoj pozitívny vzťah k prírode vyjadrujú verbálne a výtvarne. Nové poznatky o prírode a o vesmíre radi získavajú z encyklopédií a DVD prinesených z domu. </w:t>
      </w:r>
    </w:p>
    <w:p w:rsidR="00154848" w:rsidRDefault="00154848" w:rsidP="005C347E">
      <w:pPr>
        <w:jc w:val="both"/>
        <w:rPr>
          <w:i/>
        </w:rPr>
      </w:pPr>
      <w:r w:rsidRPr="00154848">
        <w:rPr>
          <w:i/>
        </w:rPr>
        <w:t xml:space="preserve">Rôznorodosť predmetov skúmajú získavaním odtlačkov z ich povrchov. Správne sa orientujú v časových vzťahoch, poznajú svoju vlasť, mesto, hlavné mesto, niektoré miestne a štátne symboly, prežívajú regionálne prvky a ľudové tradície vo sviatkoch. </w:t>
      </w:r>
    </w:p>
    <w:p w:rsidR="00154848" w:rsidRDefault="00154848" w:rsidP="00DE4CDE">
      <w:pPr>
        <w:ind w:firstLine="708"/>
        <w:jc w:val="both"/>
        <w:rPr>
          <w:i/>
        </w:rPr>
      </w:pPr>
      <w:r w:rsidRPr="00154848">
        <w:rPr>
          <w:i/>
        </w:rPr>
        <w:t xml:space="preserve">Umožňovali sme deťom narábať s detskými knihami, časopismi a digitálnymi technológiami. Pri práci s počítačom deti využívali rôzne detské náučné počítačové programy. V kresliacom programe RNA / </w:t>
      </w:r>
      <w:proofErr w:type="spellStart"/>
      <w:r w:rsidRPr="00154848">
        <w:rPr>
          <w:i/>
        </w:rPr>
        <w:t>Revelation</w:t>
      </w:r>
      <w:proofErr w:type="spellEnd"/>
      <w:r w:rsidRPr="00154848">
        <w:rPr>
          <w:i/>
        </w:rPr>
        <w:t xml:space="preserve"> </w:t>
      </w:r>
      <w:proofErr w:type="spellStart"/>
      <w:r w:rsidRPr="00154848">
        <w:rPr>
          <w:i/>
        </w:rPr>
        <w:t>Natural</w:t>
      </w:r>
      <w:proofErr w:type="spellEnd"/>
      <w:r w:rsidRPr="00154848">
        <w:rPr>
          <w:i/>
        </w:rPr>
        <w:t xml:space="preserve"> Art) využívali veľké </w:t>
      </w:r>
      <w:proofErr w:type="spellStart"/>
      <w:r w:rsidRPr="00154848">
        <w:rPr>
          <w:i/>
        </w:rPr>
        <w:t>množnosti</w:t>
      </w:r>
      <w:proofErr w:type="spellEnd"/>
      <w:r w:rsidRPr="00154848">
        <w:rPr>
          <w:i/>
        </w:rPr>
        <w:t xml:space="preserve"> výberu kresliaceho a maliarskeho materiálu( ceruzka, fixka, suchý pastel, štetec, spray...) V programe Veselá lienka, Cirkus šaša Tomáša,</w:t>
      </w:r>
      <w:r>
        <w:rPr>
          <w:i/>
        </w:rPr>
        <w:t xml:space="preserve"> </w:t>
      </w:r>
      <w:proofErr w:type="spellStart"/>
      <w:r>
        <w:rPr>
          <w:i/>
        </w:rPr>
        <w:t>Alík</w:t>
      </w:r>
      <w:proofErr w:type="spellEnd"/>
      <w:r>
        <w:rPr>
          <w:i/>
        </w:rPr>
        <w:t>.</w:t>
      </w:r>
      <w:r w:rsidRPr="00154848">
        <w:rPr>
          <w:i/>
        </w:rPr>
        <w:t xml:space="preserve"> Detský kútik riešili matematické a logické hry, úlohy. Tvorili, rozlišovali skupiny podľa vopred daného pravidla, riešili labyrinty, vyhľadávali cesty, porovnávali veľkosti, farby riešia algoritmy. Povinnosťou učiteliek bolo rešpektovať zásady </w:t>
      </w:r>
      <w:proofErr w:type="spellStart"/>
      <w:r w:rsidRPr="00154848">
        <w:rPr>
          <w:i/>
        </w:rPr>
        <w:t>psychohygieny</w:t>
      </w:r>
      <w:proofErr w:type="spellEnd"/>
      <w:r w:rsidRPr="00154848">
        <w:rPr>
          <w:i/>
        </w:rPr>
        <w:t xml:space="preserve"> tak, aby dieťa trávilo pri počítači len určitý čas.</w:t>
      </w:r>
    </w:p>
    <w:p w:rsidR="00154848" w:rsidRDefault="00154848" w:rsidP="0067416F">
      <w:pPr>
        <w:jc w:val="both"/>
        <w:rPr>
          <w:i/>
        </w:rPr>
      </w:pPr>
      <w:r w:rsidRPr="00154848">
        <w:rPr>
          <w:i/>
        </w:rPr>
        <w:t xml:space="preserve"> </w:t>
      </w:r>
      <w:r w:rsidR="00DE4CDE">
        <w:rPr>
          <w:i/>
        </w:rPr>
        <w:tab/>
      </w:r>
      <w:r w:rsidRPr="00154848">
        <w:rPr>
          <w:i/>
        </w:rPr>
        <w:t xml:space="preserve">Veľkým spestrením bola pre deti programovateľná hračka </w:t>
      </w:r>
      <w:proofErr w:type="spellStart"/>
      <w:r w:rsidRPr="00154848">
        <w:rPr>
          <w:i/>
        </w:rPr>
        <w:t>Bee-Bot</w:t>
      </w:r>
      <w:proofErr w:type="spellEnd"/>
      <w:r w:rsidRPr="00154848">
        <w:rPr>
          <w:i/>
        </w:rPr>
        <w:t>, ktorú deti dokážu naprogramovať tak , aby vyriešili úlohu premiestniť sa na vopred určené miesto na štvorcovej sieti. Učiteľky využívali aj prácu s digitálnym fotoaparátom, deti si osvojili hlavné zásady fotografovania, vedieť si prezrieť nafotené zábery, vymazať nechcený snímok.</w:t>
      </w:r>
    </w:p>
    <w:p w:rsidR="00DE4CDE" w:rsidRDefault="00DE4CDE" w:rsidP="0067416F">
      <w:pPr>
        <w:jc w:val="both"/>
        <w:rPr>
          <w:i/>
        </w:rPr>
      </w:pPr>
    </w:p>
    <w:p w:rsidR="00DE4CDE" w:rsidRDefault="00DE4CDE" w:rsidP="00DE4CDE">
      <w:pPr>
        <w:pStyle w:val="Standard"/>
        <w:autoSpaceDE w:val="0"/>
        <w:jc w:val="both"/>
        <w:rPr>
          <w:b/>
          <w:bCs/>
          <w:i/>
        </w:rPr>
      </w:pPr>
    </w:p>
    <w:p w:rsidR="00DE4CDE" w:rsidRPr="00DE4CDE" w:rsidRDefault="00DE4CDE" w:rsidP="00DE4CDE">
      <w:pPr>
        <w:pStyle w:val="Standard"/>
        <w:autoSpaceDE w:val="0"/>
        <w:jc w:val="both"/>
        <w:rPr>
          <w:i/>
        </w:rPr>
      </w:pPr>
      <w:r w:rsidRPr="00DE4CDE">
        <w:rPr>
          <w:b/>
          <w:bCs/>
          <w:i/>
        </w:rPr>
        <w:t>Opatrenie:</w:t>
      </w:r>
      <w:r w:rsidRPr="00DE4CDE">
        <w:rPr>
          <w:i/>
        </w:rPr>
        <w:t xml:space="preserve"> Dať deťom príležitosť na rôznorodé poznávanie, poskytnúť im rôzne spôsoby učenia a tak prehlbovať poznávacie schopnosti detí, poskytovať im priestor na seba vyjadrovanie a uplatňovať aktívne počúvanie, využívať skúmanie a objavovanie pri poznávaní okolitej skutočnosti, prebúdzať u detí environmentálne cítenie, chápať význam prírody pre život ľudí a pociťovať potrebu starať sa o prírodu a život v nej. Vytvárať priaznivú atmosféru, ktorá stimuluje tvorivosť, aktivitu a samostatnosť v rečovom prejave, v prípade nesprávnej výslovnosti odporučiť logopedickú starostlivosť. Systematicky rozvíjať u detí tvorivé myslenie, na zbystrenie pozornosti dostatočným množstvom pomôcok dať priestor k manipulácii a samostatnosti, rozvíjať fantáziu, tvorivosť, obrazotvornosť a predstavivosť. Vytvárať optimálne podmienky čo možno najúspešnejšieho zaškolenia 5-6 ročných detí a detí s odloženou povinnou školskou dochádzkou, uplatňovať rozvíjajúci program pre OŠD.</w:t>
      </w:r>
    </w:p>
    <w:p w:rsidR="00DE4CDE" w:rsidRPr="00154848" w:rsidRDefault="00DE4CDE" w:rsidP="0067416F">
      <w:pPr>
        <w:jc w:val="both"/>
        <w:rPr>
          <w:i/>
        </w:rPr>
      </w:pPr>
    </w:p>
    <w:p w:rsidR="006A32CB" w:rsidRPr="00154848" w:rsidRDefault="006A32CB" w:rsidP="0067416F">
      <w:pPr>
        <w:rPr>
          <w:b/>
          <w:i/>
        </w:rPr>
      </w:pPr>
    </w:p>
    <w:p w:rsidR="00B56400" w:rsidRDefault="00B56400" w:rsidP="00B56400">
      <w:pPr>
        <w:rPr>
          <w:b/>
          <w:i/>
        </w:rPr>
      </w:pPr>
      <w:r w:rsidRPr="0067416F">
        <w:rPr>
          <w:b/>
          <w:i/>
        </w:rPr>
        <w:t>Tematický okruh</w:t>
      </w:r>
      <w:r w:rsidRPr="0067416F">
        <w:rPr>
          <w:b/>
          <w:i/>
          <w:sz w:val="28"/>
          <w:szCs w:val="28"/>
        </w:rPr>
        <w:t xml:space="preserve">: </w:t>
      </w:r>
      <w:r w:rsidRPr="0067416F">
        <w:rPr>
          <w:b/>
          <w:i/>
        </w:rPr>
        <w:t>Ja som</w:t>
      </w:r>
    </w:p>
    <w:p w:rsidR="00DE4CDE" w:rsidRPr="0067416F" w:rsidRDefault="00DE4CDE" w:rsidP="00B56400">
      <w:pPr>
        <w:rPr>
          <w:b/>
          <w:i/>
        </w:rPr>
      </w:pPr>
    </w:p>
    <w:p w:rsidR="00B56400" w:rsidRPr="0067416F" w:rsidRDefault="00B56400" w:rsidP="00B56400">
      <w:pPr>
        <w:jc w:val="both"/>
        <w:rPr>
          <w:i/>
        </w:rPr>
      </w:pPr>
      <w:r w:rsidRPr="0067416F">
        <w:rPr>
          <w:i/>
        </w:rPr>
        <w:t xml:space="preserve">          V tejto oblasti majú deti bohaté poznatky, naplánované úlohy zvládli primerane veku.   Uvedomujú si vlastnú identitu, poznajú svoje meno a priezvisko, dokážu vymenovať členov rodiny ako i zamestnancov MŠ.</w:t>
      </w:r>
    </w:p>
    <w:p w:rsidR="00B56400" w:rsidRPr="0067416F" w:rsidRDefault="00B56400" w:rsidP="00B56400">
      <w:pPr>
        <w:jc w:val="both"/>
        <w:rPr>
          <w:i/>
        </w:rPr>
      </w:pPr>
      <w:r w:rsidRPr="0067416F">
        <w:rPr>
          <w:i/>
        </w:rPr>
        <w:lastRenderedPageBreak/>
        <w:t xml:space="preserve">Poznajú časti ľudského tela, vedia ich pomenovať, prejavujú vedomosti ohľadom nebezpečenstva a poškodenia zdravia, manipulácie s nebezpečnými predmetmi. </w:t>
      </w:r>
    </w:p>
    <w:p w:rsidR="00B56400" w:rsidRPr="0067416F" w:rsidRDefault="00B56400" w:rsidP="00B56400">
      <w:pPr>
        <w:jc w:val="both"/>
        <w:rPr>
          <w:i/>
        </w:rPr>
      </w:pPr>
      <w:r w:rsidRPr="0067416F">
        <w:rPr>
          <w:i/>
        </w:rPr>
        <w:t xml:space="preserve">Na rozvoj vedomostí v oblasti bezpečnosti na ceste a dopravnej výchovy sme využívali  </w:t>
      </w:r>
      <w:r>
        <w:rPr>
          <w:i/>
        </w:rPr>
        <w:t>okolie našej materskej školy</w:t>
      </w:r>
      <w:r w:rsidRPr="0067416F">
        <w:rPr>
          <w:i/>
        </w:rPr>
        <w:t xml:space="preserve">.   Pri pobyte vonku a na vychádzkach  pomenovávali dopravné značky, dopravné prostriedky a riešili dopravné situácie. </w:t>
      </w:r>
    </w:p>
    <w:p w:rsidR="00B56400" w:rsidRDefault="00B56400" w:rsidP="00B56400">
      <w:pPr>
        <w:jc w:val="both"/>
        <w:rPr>
          <w:i/>
        </w:rPr>
      </w:pPr>
      <w:r w:rsidRPr="0067416F">
        <w:rPr>
          <w:i/>
        </w:rPr>
        <w:t>V praktických situáciách sme uplatňovali zásady bezpečného správania sa na cestnej premávke aj mim</w:t>
      </w:r>
      <w:r>
        <w:rPr>
          <w:i/>
        </w:rPr>
        <w:t>o blízkeho okolia MŠ (knižnica v KD)</w:t>
      </w:r>
      <w:r w:rsidRPr="0067416F">
        <w:rPr>
          <w:i/>
        </w:rPr>
        <w:t>.</w:t>
      </w:r>
    </w:p>
    <w:p w:rsidR="006A32CB" w:rsidRPr="00154848" w:rsidRDefault="006A32CB" w:rsidP="0067416F">
      <w:pPr>
        <w:rPr>
          <w:b/>
          <w:i/>
        </w:rPr>
      </w:pPr>
    </w:p>
    <w:p w:rsidR="006A32CB" w:rsidRDefault="006A32CB" w:rsidP="0067416F">
      <w:pPr>
        <w:rPr>
          <w:b/>
          <w:i/>
        </w:rPr>
      </w:pPr>
    </w:p>
    <w:p w:rsidR="0075170A" w:rsidRDefault="0075170A" w:rsidP="0067416F">
      <w:pPr>
        <w:rPr>
          <w:b/>
          <w:i/>
        </w:rPr>
      </w:pPr>
    </w:p>
    <w:p w:rsidR="006A32CB" w:rsidRDefault="006A32CB" w:rsidP="0067416F">
      <w:pPr>
        <w:rPr>
          <w:b/>
          <w:i/>
        </w:rPr>
      </w:pPr>
      <w:r w:rsidRPr="0067416F">
        <w:rPr>
          <w:b/>
          <w:i/>
        </w:rPr>
        <w:t>Tematický okruh:  Ľudia</w:t>
      </w:r>
    </w:p>
    <w:p w:rsidR="00DE4CDE" w:rsidRPr="0067416F" w:rsidRDefault="00DE4CDE" w:rsidP="0067416F">
      <w:pPr>
        <w:rPr>
          <w:b/>
          <w:i/>
        </w:rPr>
      </w:pPr>
    </w:p>
    <w:p w:rsidR="006A32CB" w:rsidRPr="0067416F" w:rsidRDefault="006A32CB" w:rsidP="0067416F">
      <w:pPr>
        <w:jc w:val="both"/>
        <w:rPr>
          <w:i/>
        </w:rPr>
      </w:pPr>
      <w:r w:rsidRPr="0067416F">
        <w:rPr>
          <w:i/>
        </w:rPr>
        <w:t xml:space="preserve">          Vo všetkých vekových skupinách zvládli deti  základné farby, ich odtiene, dokážu triediť predmety podľa tvarov aj veľkosti. Rozlišujú  poznatky v matematicko-logickej podoblasti (prostredníctvom triedenia, usporadúvania, zostavovania) aj nad rámec výkonových štandard  ISCED </w:t>
      </w:r>
      <w:r w:rsidR="00D23CAA">
        <w:rPr>
          <w:i/>
        </w:rPr>
        <w:t>0</w:t>
      </w:r>
      <w:r w:rsidRPr="0067416F">
        <w:rPr>
          <w:i/>
        </w:rPr>
        <w:t xml:space="preserve">. Deti rozlišujú rovinné a priestorové geometrické tvary. </w:t>
      </w:r>
    </w:p>
    <w:p w:rsidR="006A32CB" w:rsidRPr="0067416F" w:rsidRDefault="006A32CB" w:rsidP="00DE4CDE">
      <w:pPr>
        <w:ind w:firstLine="708"/>
        <w:jc w:val="both"/>
        <w:rPr>
          <w:i/>
        </w:rPr>
      </w:pPr>
      <w:r>
        <w:rPr>
          <w:i/>
        </w:rPr>
        <w:t>Hry</w:t>
      </w:r>
      <w:r w:rsidRPr="0067416F">
        <w:rPr>
          <w:i/>
        </w:rPr>
        <w:t xml:space="preserve"> zamerané na hravé matematické operácie v č</w:t>
      </w:r>
      <w:r>
        <w:rPr>
          <w:i/>
        </w:rPr>
        <w:t>íselnom rade od 1 do 10 ... boli</w:t>
      </w:r>
      <w:r w:rsidRPr="0067416F">
        <w:rPr>
          <w:i/>
        </w:rPr>
        <w:t xml:space="preserve"> prínosom pre pedagógov a  námetom  na uplatnenie  metód  a  stratégii výchovno-vzdelávacej činnosti  v ich praxi. Deti rozlišujú   a triedia dopravné prostriedky podľa miesta pohybu. </w:t>
      </w:r>
    </w:p>
    <w:p w:rsidR="006A32CB" w:rsidRPr="0067416F" w:rsidRDefault="006A32CB" w:rsidP="0067416F">
      <w:pPr>
        <w:rPr>
          <w:i/>
        </w:rPr>
      </w:pPr>
    </w:p>
    <w:p w:rsidR="00840BCA" w:rsidRDefault="00840BCA" w:rsidP="0067416F">
      <w:pPr>
        <w:rPr>
          <w:b/>
          <w:i/>
        </w:rPr>
      </w:pPr>
    </w:p>
    <w:p w:rsidR="006A32CB" w:rsidRDefault="006A32CB" w:rsidP="0067416F">
      <w:pPr>
        <w:rPr>
          <w:b/>
          <w:i/>
        </w:rPr>
      </w:pPr>
      <w:r w:rsidRPr="0067416F">
        <w:rPr>
          <w:b/>
          <w:i/>
        </w:rPr>
        <w:t>Tematický okruh: Príroda</w:t>
      </w:r>
    </w:p>
    <w:p w:rsidR="00DE4CDE" w:rsidRPr="0067416F" w:rsidRDefault="00DE4CDE" w:rsidP="0067416F">
      <w:pPr>
        <w:rPr>
          <w:b/>
          <w:i/>
        </w:rPr>
      </w:pPr>
    </w:p>
    <w:p w:rsidR="006A32CB" w:rsidRPr="0067416F" w:rsidRDefault="006A32CB" w:rsidP="0067416F">
      <w:pPr>
        <w:jc w:val="both"/>
        <w:rPr>
          <w:i/>
        </w:rPr>
      </w:pPr>
      <w:r w:rsidRPr="0067416F">
        <w:rPr>
          <w:i/>
        </w:rPr>
        <w:t xml:space="preserve">           Zabezpečili sme do všetkých tried nové edukačné programy, ktoré deti využívali pri práci s PC. Vedomostná úroveň mnohých detí v tejto oblasti je nadštandardná. Množstvo poznatkov o prírode, rastlinách, živočíchoch, zvieratách, neživej prírode deti získavajú prostredníctvom encyklopédií a edukačných programov PC.</w:t>
      </w:r>
    </w:p>
    <w:p w:rsidR="006A32CB" w:rsidRPr="0067416F" w:rsidRDefault="006A32CB" w:rsidP="0067416F">
      <w:pPr>
        <w:jc w:val="both"/>
        <w:rPr>
          <w:i/>
        </w:rPr>
      </w:pPr>
      <w:r w:rsidRPr="0067416F">
        <w:rPr>
          <w:i/>
        </w:rPr>
        <w:t xml:space="preserve">Deti rozlišujú jednotlivé ročné obdobia a ich typické znaky, poznajú domáce, lesné, exotické zvieratá a vtáky, rozlišujú stromy, kríky, prírodné javy ovplyvnené počasím. Na vysokej úrovni sú aj poznatky o zemi, slnku, mesiaci a hviezdach. </w:t>
      </w:r>
    </w:p>
    <w:p w:rsidR="0075170A" w:rsidRDefault="0075170A" w:rsidP="0067416F">
      <w:pPr>
        <w:jc w:val="both"/>
        <w:rPr>
          <w:i/>
          <w:u w:val="single"/>
        </w:rPr>
      </w:pPr>
    </w:p>
    <w:p w:rsidR="006A32CB" w:rsidRPr="0067416F" w:rsidRDefault="006A32CB" w:rsidP="0067416F">
      <w:pPr>
        <w:jc w:val="both"/>
        <w:rPr>
          <w:i/>
        </w:rPr>
      </w:pPr>
      <w:r w:rsidRPr="0067416F">
        <w:rPr>
          <w:i/>
          <w:u w:val="single"/>
        </w:rPr>
        <w:t>Klady</w:t>
      </w:r>
      <w:r w:rsidRPr="0067416F">
        <w:rPr>
          <w:i/>
        </w:rPr>
        <w:t>: Edukačné programy PC, používanie detských encyklopédií, pracovné z</w:t>
      </w:r>
      <w:r>
        <w:rPr>
          <w:i/>
        </w:rPr>
        <w:t>ošity „Svet predškoláka“ ,,</w:t>
      </w:r>
      <w:r w:rsidR="00840BCA">
        <w:rPr>
          <w:i/>
        </w:rPr>
        <w:t xml:space="preserve">Malý </w:t>
      </w:r>
      <w:proofErr w:type="spellStart"/>
      <w:r>
        <w:rPr>
          <w:i/>
        </w:rPr>
        <w:t>Zvedavček</w:t>
      </w:r>
      <w:proofErr w:type="spellEnd"/>
      <w:r>
        <w:rPr>
          <w:i/>
        </w:rPr>
        <w:t>“</w:t>
      </w:r>
    </w:p>
    <w:p w:rsidR="006A32CB" w:rsidRPr="0067416F" w:rsidRDefault="006A32CB" w:rsidP="0067416F">
      <w:pPr>
        <w:rPr>
          <w:i/>
        </w:rPr>
      </w:pPr>
      <w:r w:rsidRPr="0067416F">
        <w:rPr>
          <w:i/>
        </w:rPr>
        <w:t xml:space="preserve">Zavedenie internetu do tried umožnilo triednym učiteľkám sprístupniť viac informácii z danej oblasti. </w:t>
      </w:r>
    </w:p>
    <w:p w:rsidR="006A32CB" w:rsidRPr="0067416F" w:rsidRDefault="006A32CB" w:rsidP="0067416F">
      <w:pPr>
        <w:rPr>
          <w:b/>
          <w:i/>
        </w:rPr>
      </w:pPr>
    </w:p>
    <w:p w:rsidR="00DE4CDE" w:rsidRDefault="00DE4CDE" w:rsidP="0067416F">
      <w:pPr>
        <w:rPr>
          <w:b/>
          <w:i/>
        </w:rPr>
      </w:pPr>
    </w:p>
    <w:p w:rsidR="006A32CB" w:rsidRDefault="006A32CB" w:rsidP="0067416F">
      <w:pPr>
        <w:rPr>
          <w:b/>
          <w:i/>
        </w:rPr>
      </w:pPr>
      <w:r w:rsidRPr="0067416F">
        <w:rPr>
          <w:b/>
          <w:i/>
        </w:rPr>
        <w:t>Tematický okruh: Kultúra</w:t>
      </w:r>
    </w:p>
    <w:p w:rsidR="00DE4CDE" w:rsidRPr="0067416F" w:rsidRDefault="00DE4CDE" w:rsidP="0067416F">
      <w:pPr>
        <w:rPr>
          <w:b/>
          <w:i/>
        </w:rPr>
      </w:pPr>
    </w:p>
    <w:p w:rsidR="006A32CB" w:rsidRPr="0067416F" w:rsidRDefault="006A32CB" w:rsidP="0067416F">
      <w:pPr>
        <w:jc w:val="both"/>
        <w:rPr>
          <w:i/>
        </w:rPr>
      </w:pPr>
      <w:r w:rsidRPr="0067416F">
        <w:rPr>
          <w:i/>
        </w:rPr>
        <w:t xml:space="preserve">          Pani učiteľky používali aj internet pri vyhľadávaní ďalších materiálov /spôsob spracovania kovu, dreva, papiera/.</w:t>
      </w:r>
    </w:p>
    <w:p w:rsidR="006A32CB" w:rsidRPr="0067416F" w:rsidRDefault="006A32CB" w:rsidP="0067416F">
      <w:pPr>
        <w:jc w:val="both"/>
        <w:rPr>
          <w:i/>
        </w:rPr>
      </w:pPr>
      <w:r w:rsidRPr="0067416F">
        <w:rPr>
          <w:i/>
        </w:rPr>
        <w:t>Orientácia v časových vzťahoch je pretrvávajúcim problémom, hlavne v mladších vekových skupinách, staršie deti rozlišujú časové vzťahy.</w:t>
      </w:r>
    </w:p>
    <w:p w:rsidR="006A32CB" w:rsidRPr="0067416F" w:rsidRDefault="006A32CB" w:rsidP="0067416F">
      <w:pPr>
        <w:jc w:val="both"/>
        <w:rPr>
          <w:i/>
        </w:rPr>
      </w:pPr>
      <w:r w:rsidRPr="0067416F">
        <w:rPr>
          <w:i/>
        </w:rPr>
        <w:t>Vedomosti detí ohľadom sviatkov, spoločenských udalostí, ľudových tradícií sú na požadovanej úrovni. Túto skutočnosť v nemalej miere ovplyvnila realizácia slávnostných triednych aktívov spojená s hodnotnými kultúrnymi programami pri príležitosti Vianoc, Dňa matiek, rozlúčky s MŠ.</w:t>
      </w:r>
    </w:p>
    <w:p w:rsidR="006A32CB" w:rsidRPr="0067416F" w:rsidRDefault="006A32CB" w:rsidP="0067416F">
      <w:pPr>
        <w:jc w:val="both"/>
        <w:rPr>
          <w:i/>
        </w:rPr>
      </w:pPr>
      <w:r w:rsidRPr="0067416F">
        <w:rPr>
          <w:i/>
        </w:rPr>
        <w:t>Tieto kultúrne programy boli obohatené o fotografie a záznamy z činností detí, ktoré boli sprístupnené rodičom</w:t>
      </w:r>
      <w:r>
        <w:rPr>
          <w:i/>
        </w:rPr>
        <w:t>.</w:t>
      </w:r>
      <w:r w:rsidRPr="0067416F">
        <w:rPr>
          <w:i/>
        </w:rPr>
        <w:t xml:space="preserve">.  </w:t>
      </w:r>
    </w:p>
    <w:p w:rsidR="006A32CB" w:rsidRPr="0067416F" w:rsidRDefault="006A32CB" w:rsidP="0067416F">
      <w:pPr>
        <w:rPr>
          <w:b/>
          <w:i/>
        </w:rPr>
      </w:pPr>
    </w:p>
    <w:p w:rsidR="006A32CB" w:rsidRDefault="006A32CB" w:rsidP="0067416F">
      <w:pPr>
        <w:rPr>
          <w:b/>
          <w:i/>
        </w:rPr>
      </w:pPr>
    </w:p>
    <w:p w:rsidR="0075170A" w:rsidRPr="0067416F" w:rsidRDefault="0075170A" w:rsidP="0067416F">
      <w:pPr>
        <w:rPr>
          <w:b/>
          <w:i/>
        </w:rPr>
      </w:pPr>
    </w:p>
    <w:p w:rsidR="006A32CB" w:rsidRDefault="006A32CB" w:rsidP="0067416F">
      <w:pPr>
        <w:rPr>
          <w:b/>
          <w:i/>
        </w:rPr>
      </w:pPr>
      <w:r w:rsidRPr="0067416F">
        <w:rPr>
          <w:b/>
          <w:i/>
        </w:rPr>
        <w:t>SOCIÁLNO-EMOCIONÁLNA  OBLASŤ</w:t>
      </w:r>
    </w:p>
    <w:p w:rsidR="00DE4CDE" w:rsidRPr="0067416F" w:rsidRDefault="00DE4CDE" w:rsidP="0067416F">
      <w:pPr>
        <w:rPr>
          <w:b/>
          <w:i/>
        </w:rPr>
      </w:pPr>
    </w:p>
    <w:p w:rsidR="00154848" w:rsidRDefault="00154848" w:rsidP="00DE4CDE">
      <w:pPr>
        <w:ind w:firstLine="708"/>
        <w:jc w:val="both"/>
        <w:rPr>
          <w:i/>
        </w:rPr>
      </w:pPr>
      <w:r w:rsidRPr="00154848">
        <w:rPr>
          <w:i/>
        </w:rPr>
        <w:t xml:space="preserve">Pre túto oblasť rozvoja osobnosti sme vytvárali pozitívnu sociálnu atmosféru počas celého edukačného procesu . Vytvárali sme priestor na </w:t>
      </w:r>
      <w:proofErr w:type="spellStart"/>
      <w:r w:rsidRPr="00154848">
        <w:rPr>
          <w:i/>
        </w:rPr>
        <w:t>sebaevalváciu</w:t>
      </w:r>
      <w:proofErr w:type="spellEnd"/>
      <w:r w:rsidRPr="00154848">
        <w:rPr>
          <w:i/>
        </w:rPr>
        <w:t xml:space="preserve"> detí v pokojnom, nehlučnom a radostnom prostredí. Eliminovalo sa agresívne a hlučné správanie u väčšiny detí. Komunikatívne kompetencie sme podporovali rozhovormi, analyticko- syntetickými hrami so slovami, reprodukciou rozprávok, maľovaným čítaním, hrou s pexesom ... </w:t>
      </w:r>
    </w:p>
    <w:p w:rsidR="00154848" w:rsidRDefault="00154848" w:rsidP="00DE4CDE">
      <w:pPr>
        <w:ind w:firstLine="708"/>
        <w:jc w:val="both"/>
        <w:rPr>
          <w:i/>
        </w:rPr>
      </w:pPr>
      <w:r w:rsidRPr="00154848">
        <w:rPr>
          <w:i/>
        </w:rPr>
        <w:t xml:space="preserve">Ú roveň komunikácie, výslovnosti a aktívnej slovnej zásoby je u detí primeraná ich veku. Učiteľky podnecovali ku komunikácii pri rozhovoroch , opisoch obrazov, činnosti, dejov , svojich názorov, postojov, skúseností, potrieb a želaní. Počas hier sa rozvíjala sociálna komunikácia, obohacovala sa slovná zásoba detí, odstraňovala sa ostýchavosť a zábrany vo vyjadrovaní, čo pozitívne formovalo komunikáciu vo verbálnej i neverbálnej forme.  </w:t>
      </w:r>
    </w:p>
    <w:p w:rsidR="00154848" w:rsidRPr="00154848" w:rsidRDefault="00154848" w:rsidP="00DE4CDE">
      <w:pPr>
        <w:ind w:firstLine="708"/>
        <w:jc w:val="both"/>
        <w:rPr>
          <w:b/>
          <w:i/>
        </w:rPr>
      </w:pPr>
      <w:r w:rsidRPr="00154848">
        <w:rPr>
          <w:i/>
        </w:rPr>
        <w:t xml:space="preserve">Rozumejú príbehom a reprodukujú ich obsah s vyjadrením hlavnej myšlienky a vyvodením aplikácie do reálneho života. Literárne chvíľky pred spaním sme vhodne využili na rozvoj </w:t>
      </w:r>
      <w:proofErr w:type="spellStart"/>
      <w:r w:rsidRPr="00154848">
        <w:rPr>
          <w:i/>
        </w:rPr>
        <w:t>sociálno</w:t>
      </w:r>
      <w:proofErr w:type="spellEnd"/>
      <w:r w:rsidRPr="00154848">
        <w:rPr>
          <w:i/>
        </w:rPr>
        <w:t xml:space="preserve"> - emocionálnej oblasti prostredníctvom kníh. Deti sa vedia vcítiť do rozprávkovej roly, sú samostatné pri </w:t>
      </w:r>
      <w:proofErr w:type="spellStart"/>
      <w:r w:rsidRPr="00154848">
        <w:rPr>
          <w:i/>
        </w:rPr>
        <w:t>drasmatizácii</w:t>
      </w:r>
      <w:proofErr w:type="spellEnd"/>
      <w:r w:rsidRPr="00154848">
        <w:rPr>
          <w:i/>
        </w:rPr>
        <w:t xml:space="preserve">, zodpovedajúco vyjadrujú charakter postavy hlasom aj mimikou. Pútavo dotvárajú dej rozprávky, príbehu a prednášajú krátke literárne útvary, čítajú obrázkový seriál z časopisov a dopĺňajú dej z „ Maľovaného čítania.“ Prostredníctvom </w:t>
      </w:r>
      <w:proofErr w:type="spellStart"/>
      <w:r w:rsidRPr="00154848">
        <w:rPr>
          <w:i/>
        </w:rPr>
        <w:t>enviromentálnych</w:t>
      </w:r>
      <w:proofErr w:type="spellEnd"/>
      <w:r w:rsidRPr="00154848">
        <w:rPr>
          <w:i/>
        </w:rPr>
        <w:t xml:space="preserve"> hier a sa u detí prebudili ochranárske postoje k prírode.</w:t>
      </w:r>
    </w:p>
    <w:p w:rsidR="00B56400" w:rsidRDefault="00B56400" w:rsidP="0067416F">
      <w:pPr>
        <w:rPr>
          <w:b/>
          <w:i/>
        </w:rPr>
      </w:pPr>
    </w:p>
    <w:p w:rsidR="00B56400" w:rsidRDefault="006C5900" w:rsidP="00DE4CDE">
      <w:pPr>
        <w:pStyle w:val="Standard"/>
        <w:autoSpaceDE w:val="0"/>
        <w:jc w:val="both"/>
        <w:rPr>
          <w:i/>
        </w:rPr>
      </w:pPr>
      <w:r w:rsidRPr="006C5900">
        <w:rPr>
          <w:b/>
          <w:bCs/>
          <w:i/>
        </w:rPr>
        <w:t>Opatrenie</w:t>
      </w:r>
      <w:r w:rsidRPr="006C5900">
        <w:rPr>
          <w:i/>
        </w:rPr>
        <w:t>: Viesť deti ku konaniu s ohľadom na seba a druhých, k pochopeniu individuality každého z nás, k nenásilnému riešeniu konfliktov a hľadaní kompromisov, spoločne vytvárať pravidlá v triede zamerané na odstraňovanie negatívnych prejavov a agresivitu detí, dbať na ich dodržiavanie, dohodnúť sa na kompromise, komunikovať bez bariér, byť sám sebou. Pri rozhovoroch a rôznych činnostiach viesť deti k empatii a ohľaduplnosti, využívať individuálny prístup a rozhovory, sebareflexiu detí i vyjadrovanie elementárnych hodnotiacich postojov k správaniu iných, hodnotiť a rozlíšiť pozitívne a negatívne vlastnosti ľudí, ich správanie, čo je správne a čo nie. Pristupovať k deťom počas celého dňa, poskytovať im model pozitívneho etického správania, využívať rôzne príbehy, rozprávky, básne, piesne, dať im možnosť vyjadriť rôznymi výrazovými prostriedkami pocity, postoje, názory, zážitky a dojmy. Pristupovať k deťom pozitívne, vyzdvihovať ich pozitíva, jedinečnosť a originalitu, dať im možnosti zážitkov úspechu a radosti z rôznorodých činností počas dňa. Posilňovať citovú stabilitu detí a utvárať psychickú odolnosť voči stresu, uplatňovať adaptačný program pre novoprijaté deti, oboznámiť sa s aktuálnym citovým stavom detí, ich potrebami, záujmami a tieto poznatky využiť pri vytváraní priaznivej sociálno-emocionálnej klímy v kolektíve. Prakticky uplatňovať návyky starostlivosti o prírodu, citlivo vnímať krásu prírody počas pobytu vonku poznávaním prírody, prejavovať radosť z hry, spolupracovať v skupine, správať sa podľa pravidiel, prostredníctvom esteticko-výchovných činností v</w:t>
      </w:r>
      <w:r w:rsidR="00DE4CDE">
        <w:rPr>
          <w:i/>
        </w:rPr>
        <w:t>yvolávať stav harmónie a pohody.</w:t>
      </w:r>
    </w:p>
    <w:p w:rsidR="00DE4CDE" w:rsidRPr="00DE4CDE" w:rsidRDefault="00DE4CDE" w:rsidP="00DE4CDE">
      <w:pPr>
        <w:pStyle w:val="Standard"/>
        <w:autoSpaceDE w:val="0"/>
        <w:jc w:val="both"/>
        <w:rPr>
          <w:i/>
        </w:rPr>
      </w:pPr>
    </w:p>
    <w:p w:rsidR="006A32CB" w:rsidRDefault="006A32CB" w:rsidP="0067416F">
      <w:pPr>
        <w:rPr>
          <w:b/>
          <w:i/>
        </w:rPr>
      </w:pPr>
      <w:r w:rsidRPr="0067416F">
        <w:rPr>
          <w:b/>
          <w:i/>
        </w:rPr>
        <w:t xml:space="preserve">Tematický okruh: Ja som </w:t>
      </w:r>
    </w:p>
    <w:p w:rsidR="00DE4CDE" w:rsidRPr="0067416F" w:rsidRDefault="00DE4CDE" w:rsidP="0067416F">
      <w:pPr>
        <w:rPr>
          <w:b/>
          <w:i/>
        </w:rPr>
      </w:pPr>
    </w:p>
    <w:p w:rsidR="006A32CB" w:rsidRPr="0067416F" w:rsidRDefault="006A32CB" w:rsidP="0067416F">
      <w:pPr>
        <w:jc w:val="both"/>
        <w:rPr>
          <w:i/>
        </w:rPr>
      </w:pPr>
      <w:r w:rsidRPr="0067416F">
        <w:rPr>
          <w:i/>
        </w:rPr>
        <w:t xml:space="preserve">           V pedagogickom prístupe sme venovali zvýšenú pozornosť rozvíjaniu emocionálnej stránky osobnosti dieťaťa, rešpektovali sme dieťa ako osobnosť, jeho práva, ale aj rozvíjanie zmyslu pre plnenie požiadaviek a vytváranie osobnej zodpovednosti. </w:t>
      </w:r>
    </w:p>
    <w:p w:rsidR="006A32CB" w:rsidRPr="0067416F" w:rsidRDefault="006A32CB" w:rsidP="0067416F">
      <w:pPr>
        <w:jc w:val="both"/>
        <w:rPr>
          <w:i/>
        </w:rPr>
      </w:pPr>
      <w:r w:rsidRPr="0067416F">
        <w:rPr>
          <w:i/>
        </w:rPr>
        <w:t xml:space="preserve">Počas celého školského roka sme sa zamerali na správnu výslovnosť  všetkých hlások, rozširovanie slovnej zásoby a jej využívanie v komunikácii u detí. Deti majú bohatú slovnú zásobu, aktívne ju využívajú. </w:t>
      </w:r>
    </w:p>
    <w:p w:rsidR="006A32CB" w:rsidRPr="0067416F" w:rsidRDefault="006A32CB" w:rsidP="00DE4CDE">
      <w:pPr>
        <w:ind w:firstLine="708"/>
        <w:jc w:val="both"/>
        <w:rPr>
          <w:i/>
        </w:rPr>
      </w:pPr>
      <w:r w:rsidRPr="0067416F">
        <w:rPr>
          <w:i/>
        </w:rPr>
        <w:lastRenderedPageBreak/>
        <w:t>Dosiahnuté výsledky v oblasti  komunikácie detí sú primerané veku, ich  vyjadrovanie je gramaticky správne. V tomto školskom roku sme opäť upriamili pozornosť rodičov na    nedostatky logopedického charakteru pretrvávajú u viacerých detí.</w:t>
      </w:r>
    </w:p>
    <w:p w:rsidR="0075170A" w:rsidRDefault="0075170A" w:rsidP="0067416F">
      <w:pPr>
        <w:jc w:val="both"/>
        <w:rPr>
          <w:i/>
          <w:u w:val="single"/>
        </w:rPr>
      </w:pPr>
    </w:p>
    <w:p w:rsidR="006A32CB" w:rsidRPr="0067416F" w:rsidRDefault="006A32CB" w:rsidP="0067416F">
      <w:pPr>
        <w:jc w:val="both"/>
        <w:rPr>
          <w:i/>
        </w:rPr>
      </w:pPr>
      <w:r w:rsidRPr="0067416F">
        <w:rPr>
          <w:i/>
          <w:u w:val="single"/>
        </w:rPr>
        <w:t>Východisko</w:t>
      </w:r>
      <w:r w:rsidRPr="0067416F">
        <w:rPr>
          <w:i/>
        </w:rPr>
        <w:t xml:space="preserve">: Intenzívnejšia spolupráca s  rodičmi za účelom odstránenia nesprávnej výslovnosti ich detí. Uplatňovať nové formy a aktivity na rozvíjanie počúvania s porozumením.  </w:t>
      </w:r>
    </w:p>
    <w:p w:rsidR="006A32CB" w:rsidRPr="0067416F" w:rsidRDefault="006A32CB" w:rsidP="0067416F">
      <w:pPr>
        <w:rPr>
          <w:i/>
        </w:rPr>
      </w:pPr>
    </w:p>
    <w:p w:rsidR="006A32CB" w:rsidRDefault="006A32CB" w:rsidP="0067416F">
      <w:pPr>
        <w:rPr>
          <w:b/>
          <w:i/>
        </w:rPr>
      </w:pPr>
      <w:r w:rsidRPr="0067416F">
        <w:rPr>
          <w:b/>
          <w:i/>
        </w:rPr>
        <w:t xml:space="preserve">Tematický okruh: Ľudia </w:t>
      </w:r>
    </w:p>
    <w:p w:rsidR="00DE4CDE" w:rsidRPr="0067416F" w:rsidRDefault="00DE4CDE" w:rsidP="0067416F">
      <w:pPr>
        <w:rPr>
          <w:b/>
          <w:i/>
        </w:rPr>
      </w:pPr>
    </w:p>
    <w:p w:rsidR="006A32CB" w:rsidRPr="0067416F" w:rsidRDefault="006A32CB" w:rsidP="0067416F">
      <w:pPr>
        <w:jc w:val="both"/>
        <w:rPr>
          <w:i/>
        </w:rPr>
      </w:pPr>
      <w:r w:rsidRPr="0067416F">
        <w:rPr>
          <w:i/>
        </w:rPr>
        <w:tab/>
        <w:t>Plnenie výkonových štandardov smerovalo k dosiahnutiu sociálnych (interpersonálnych) kompetencií. Deti sa dokážu vcítiť do pocitov druhých osôb, primerane veku riešia konflikty, dohodnú sa,  prijímajú  kompromisy.</w:t>
      </w:r>
    </w:p>
    <w:p w:rsidR="006A32CB" w:rsidRPr="0067416F" w:rsidRDefault="006A32CB" w:rsidP="0067416F">
      <w:pPr>
        <w:jc w:val="both"/>
        <w:rPr>
          <w:i/>
        </w:rPr>
      </w:pPr>
      <w:r w:rsidRPr="0067416F">
        <w:rPr>
          <w:i/>
        </w:rPr>
        <w:t xml:space="preserve">Edukačný proces vo všetkých vekových skupinách smeroval na rozvoj empatického správania sa, vcítenia sa, spoluzodpovednosť, pomoc druhým, ...  Deti vedia hodnotiť  pozitívne, ale aj negatívne prejavy v správaní. </w:t>
      </w:r>
    </w:p>
    <w:p w:rsidR="0075170A" w:rsidRDefault="0075170A" w:rsidP="0067416F">
      <w:pPr>
        <w:jc w:val="both"/>
        <w:rPr>
          <w:i/>
          <w:u w:val="single"/>
        </w:rPr>
      </w:pPr>
    </w:p>
    <w:p w:rsidR="006A32CB" w:rsidRPr="0067416F" w:rsidRDefault="006A32CB" w:rsidP="0067416F">
      <w:pPr>
        <w:jc w:val="both"/>
        <w:rPr>
          <w:i/>
        </w:rPr>
      </w:pPr>
      <w:r w:rsidRPr="0067416F">
        <w:rPr>
          <w:i/>
          <w:u w:val="single"/>
        </w:rPr>
        <w:t>Klady:</w:t>
      </w:r>
      <w:r w:rsidRPr="0067416F">
        <w:rPr>
          <w:i/>
        </w:rPr>
        <w:t xml:space="preserve">  Zvýšenú   pozornosť  sme  venovali  hodnoteniu  po  každej  EA.</w:t>
      </w:r>
    </w:p>
    <w:p w:rsidR="0075170A" w:rsidRDefault="0075170A" w:rsidP="0067416F">
      <w:pPr>
        <w:jc w:val="both"/>
        <w:rPr>
          <w:i/>
          <w:u w:val="single"/>
        </w:rPr>
      </w:pPr>
    </w:p>
    <w:p w:rsidR="006A32CB" w:rsidRPr="0067416F" w:rsidRDefault="006A32CB" w:rsidP="0067416F">
      <w:pPr>
        <w:jc w:val="both"/>
        <w:rPr>
          <w:i/>
        </w:rPr>
      </w:pPr>
      <w:r w:rsidRPr="0067416F">
        <w:rPr>
          <w:i/>
          <w:u w:val="single"/>
        </w:rPr>
        <w:t>Východisko</w:t>
      </w:r>
      <w:r w:rsidRPr="0067416F">
        <w:rPr>
          <w:i/>
        </w:rPr>
        <w:t>: Naďalej spolupracovať  s rodičmi a školskou psychologičkou</w:t>
      </w:r>
      <w:r w:rsidR="00840BCA">
        <w:rPr>
          <w:i/>
        </w:rPr>
        <w:t xml:space="preserve"> (</w:t>
      </w:r>
      <w:proofErr w:type="spellStart"/>
      <w:r w:rsidR="00840BCA">
        <w:rPr>
          <w:i/>
        </w:rPr>
        <w:t>CPPPaP</w:t>
      </w:r>
      <w:proofErr w:type="spellEnd"/>
      <w:r w:rsidR="00840BCA">
        <w:rPr>
          <w:i/>
        </w:rPr>
        <w:t>)</w:t>
      </w:r>
      <w:r w:rsidRPr="0067416F">
        <w:rPr>
          <w:i/>
        </w:rPr>
        <w:t xml:space="preserve"> pri výskyte nevhodného správania sa detí.</w:t>
      </w:r>
    </w:p>
    <w:p w:rsidR="006A32CB" w:rsidRPr="0067416F" w:rsidRDefault="006A32CB" w:rsidP="0067416F">
      <w:pPr>
        <w:jc w:val="both"/>
        <w:rPr>
          <w:i/>
        </w:rPr>
      </w:pPr>
    </w:p>
    <w:p w:rsidR="006A32CB" w:rsidRDefault="006A32CB" w:rsidP="0067416F">
      <w:pPr>
        <w:rPr>
          <w:b/>
          <w:i/>
        </w:rPr>
      </w:pPr>
      <w:r w:rsidRPr="0067416F">
        <w:rPr>
          <w:b/>
          <w:i/>
        </w:rPr>
        <w:t xml:space="preserve">Tematický okruh: Príroda </w:t>
      </w:r>
    </w:p>
    <w:p w:rsidR="00DE4CDE" w:rsidRPr="0067416F" w:rsidRDefault="00DE4CDE" w:rsidP="0067416F">
      <w:pPr>
        <w:rPr>
          <w:b/>
          <w:i/>
        </w:rPr>
      </w:pPr>
    </w:p>
    <w:p w:rsidR="006A32CB" w:rsidRPr="0067416F" w:rsidRDefault="006A32CB" w:rsidP="0067416F">
      <w:pPr>
        <w:jc w:val="both"/>
        <w:rPr>
          <w:i/>
        </w:rPr>
      </w:pPr>
      <w:r w:rsidRPr="0067416F">
        <w:rPr>
          <w:i/>
        </w:rPr>
        <w:t xml:space="preserve">          V procese oboznamovania sa s prírodou  sme rozvíjali a prehlbovali emocionálny vzťah detí k poznávanej skutočnosti s využitím  prvkov environmentálnej výchovy. Posilňovali sme kladný vzťah k blízkemu okoliu  k  prírode  a jej ochrane a  k žijúcim organizmom.      </w:t>
      </w:r>
    </w:p>
    <w:p w:rsidR="006A32CB" w:rsidRPr="0067416F" w:rsidRDefault="006A32CB" w:rsidP="0067416F">
      <w:pPr>
        <w:jc w:val="both"/>
        <w:rPr>
          <w:i/>
        </w:rPr>
      </w:pPr>
      <w:r w:rsidRPr="0067416F">
        <w:rPr>
          <w:i/>
        </w:rPr>
        <w:t>Vo VVP sme využívali edukačné a metodické materiály.</w:t>
      </w:r>
    </w:p>
    <w:p w:rsidR="006A32CB" w:rsidRPr="0067416F" w:rsidRDefault="006A32CB" w:rsidP="0067416F">
      <w:pPr>
        <w:jc w:val="both"/>
        <w:rPr>
          <w:i/>
        </w:rPr>
      </w:pPr>
      <w:r w:rsidRPr="0067416F">
        <w:rPr>
          <w:i/>
        </w:rPr>
        <w:t>Pri  rozvíjaní návykov starostlivosti o prírodu a jej ochranu,   v nemalej miere sme využívali pobyt</w:t>
      </w:r>
      <w:r>
        <w:rPr>
          <w:i/>
        </w:rPr>
        <w:t xml:space="preserve"> na školskom dvore a v parku pri materskej škole.</w:t>
      </w:r>
      <w:r w:rsidRPr="0067416F">
        <w:rPr>
          <w:i/>
        </w:rPr>
        <w:t xml:space="preserve">. </w:t>
      </w:r>
    </w:p>
    <w:p w:rsidR="006A32CB" w:rsidRPr="0067416F" w:rsidRDefault="006A32CB" w:rsidP="0067416F">
      <w:pPr>
        <w:jc w:val="both"/>
        <w:rPr>
          <w:i/>
        </w:rPr>
      </w:pPr>
      <w:r w:rsidRPr="0067416F">
        <w:rPr>
          <w:i/>
        </w:rPr>
        <w:t>Deti citlivo vnímajú krásy prírody, majú zmysel pre ochranársky postoj k nej. Naďalej sme rozvíjali návyky starostlivosti  o</w:t>
      </w:r>
      <w:r>
        <w:rPr>
          <w:i/>
        </w:rPr>
        <w:t> </w:t>
      </w:r>
      <w:r w:rsidRPr="0067416F">
        <w:rPr>
          <w:i/>
        </w:rPr>
        <w:t>školsk</w:t>
      </w:r>
      <w:r>
        <w:rPr>
          <w:i/>
        </w:rPr>
        <w:t>ý dvor</w:t>
      </w:r>
      <w:r w:rsidRPr="0067416F">
        <w:rPr>
          <w:i/>
        </w:rPr>
        <w:t xml:space="preserve"> zbierali odpadky, kamene, konáre.</w:t>
      </w:r>
    </w:p>
    <w:p w:rsidR="006A32CB" w:rsidRPr="0067416F" w:rsidRDefault="006A32CB" w:rsidP="0067416F">
      <w:pPr>
        <w:rPr>
          <w:i/>
        </w:rPr>
      </w:pPr>
    </w:p>
    <w:p w:rsidR="00DE4CDE" w:rsidRDefault="006A32CB" w:rsidP="0067416F">
      <w:pPr>
        <w:rPr>
          <w:b/>
          <w:i/>
        </w:rPr>
      </w:pPr>
      <w:r w:rsidRPr="0067416F">
        <w:rPr>
          <w:b/>
          <w:i/>
        </w:rPr>
        <w:t>Tematický okruh: Kultúra</w:t>
      </w:r>
    </w:p>
    <w:p w:rsidR="0075170A" w:rsidRPr="0067416F" w:rsidRDefault="0075170A" w:rsidP="0067416F">
      <w:pPr>
        <w:rPr>
          <w:b/>
          <w:i/>
        </w:rPr>
      </w:pPr>
    </w:p>
    <w:p w:rsidR="006A32CB" w:rsidRPr="0067416F" w:rsidRDefault="006A32CB" w:rsidP="0067416F">
      <w:pPr>
        <w:jc w:val="both"/>
        <w:rPr>
          <w:i/>
        </w:rPr>
      </w:pPr>
      <w:r w:rsidRPr="0067416F">
        <w:rPr>
          <w:i/>
        </w:rPr>
        <w:t xml:space="preserve">      </w:t>
      </w:r>
      <w:r w:rsidR="00DE4CDE">
        <w:rPr>
          <w:i/>
        </w:rPr>
        <w:tab/>
      </w:r>
      <w:r w:rsidRPr="0067416F">
        <w:rPr>
          <w:i/>
        </w:rPr>
        <w:t xml:space="preserve"> V priebehu školského roka sme vytvárali optimálne podmienky na hru, ktorá rozvíjala individualitu každého dieťaťa. Dôraz sme kládli na účelovosť prostredia, ktoré podporuje realizovať samotnú hru a byť aktívnym v nej.</w:t>
      </w:r>
    </w:p>
    <w:p w:rsidR="006A32CB" w:rsidRPr="0067416F" w:rsidRDefault="006A32CB" w:rsidP="0067416F">
      <w:pPr>
        <w:jc w:val="both"/>
        <w:rPr>
          <w:i/>
        </w:rPr>
      </w:pPr>
      <w:r w:rsidRPr="0067416F">
        <w:rPr>
          <w:i/>
        </w:rPr>
        <w:t>Deti boli vedené k skupinovým  hrám, spolupráci pri nich,  uplatňovaniu tvorivosti  a k ich dokončeniu.</w:t>
      </w:r>
    </w:p>
    <w:p w:rsidR="006A32CB" w:rsidRPr="0067416F" w:rsidRDefault="006A32CB" w:rsidP="005C347E">
      <w:pPr>
        <w:ind w:firstLine="708"/>
        <w:jc w:val="both"/>
        <w:rPr>
          <w:i/>
        </w:rPr>
      </w:pPr>
      <w:r w:rsidRPr="0067416F">
        <w:rPr>
          <w:i/>
        </w:rPr>
        <w:t>Podporovali sme osobnostný rozvoj u detí, ktoré  prejavili záujem o</w:t>
      </w:r>
      <w:r>
        <w:rPr>
          <w:i/>
        </w:rPr>
        <w:t> </w:t>
      </w:r>
      <w:r w:rsidRPr="0067416F">
        <w:rPr>
          <w:i/>
        </w:rPr>
        <w:t>spev</w:t>
      </w:r>
      <w:r>
        <w:rPr>
          <w:i/>
        </w:rPr>
        <w:t>.</w:t>
      </w:r>
      <w:r w:rsidRPr="0067416F">
        <w:rPr>
          <w:i/>
        </w:rPr>
        <w:t xml:space="preserve"> Využívali sme  hudobné koncerty, hudobné nahrávky,  ktoré rozvíjali u detí hudobnú predstavivosť a pod.</w:t>
      </w:r>
    </w:p>
    <w:p w:rsidR="006A32CB" w:rsidRPr="0067416F" w:rsidRDefault="006A32CB" w:rsidP="00DE4CDE">
      <w:pPr>
        <w:ind w:firstLine="708"/>
        <w:jc w:val="both"/>
        <w:rPr>
          <w:i/>
        </w:rPr>
      </w:pPr>
      <w:r w:rsidRPr="0067416F">
        <w:rPr>
          <w:i/>
        </w:rPr>
        <w:t xml:space="preserve">Deti prejavovali záujem o výtvarné techniky, kreslenie, maľovanie, modelovanie, prostredníctvom ktorých sme rozvíjali ich zručnosti. </w:t>
      </w:r>
    </w:p>
    <w:p w:rsidR="00DE4CDE" w:rsidRDefault="006A32CB" w:rsidP="00D23CAA">
      <w:pPr>
        <w:jc w:val="both"/>
        <w:rPr>
          <w:i/>
        </w:rPr>
      </w:pPr>
      <w:r w:rsidRPr="0067416F">
        <w:rPr>
          <w:i/>
        </w:rPr>
        <w:t xml:space="preserve">Záujem o knihy sme podporili novými publikáciami, deti  radi počúvali rozprávky, dokázali si ich zapamätať. Rozprávkové príbehy počúvali denne pred spaním i počas literárnych chvíľok  v  priebehu dňa. </w:t>
      </w:r>
      <w:r>
        <w:rPr>
          <w:i/>
        </w:rPr>
        <w:t>V</w:t>
      </w:r>
      <w:r w:rsidRPr="0067416F">
        <w:rPr>
          <w:i/>
        </w:rPr>
        <w:t>zbudenie záujmu o knihu,  knižnicu ... vytváranie vzťahu k slovesnému umeniu ... bolo prínosom pre pedagógov a obohatením ich práce.</w:t>
      </w:r>
    </w:p>
    <w:p w:rsidR="0075170A" w:rsidRDefault="0075170A" w:rsidP="00DE4CDE">
      <w:pPr>
        <w:pStyle w:val="Standard"/>
        <w:autoSpaceDE w:val="0"/>
        <w:spacing w:line="360" w:lineRule="auto"/>
        <w:jc w:val="both"/>
        <w:rPr>
          <w:b/>
          <w:i/>
        </w:rPr>
      </w:pPr>
    </w:p>
    <w:p w:rsidR="0075170A" w:rsidRDefault="0075170A" w:rsidP="00DE4CDE">
      <w:pPr>
        <w:pStyle w:val="Standard"/>
        <w:autoSpaceDE w:val="0"/>
        <w:spacing w:line="360" w:lineRule="auto"/>
        <w:jc w:val="both"/>
        <w:rPr>
          <w:b/>
          <w:i/>
        </w:rPr>
      </w:pPr>
    </w:p>
    <w:p w:rsidR="0075170A" w:rsidRDefault="0075170A" w:rsidP="00DE4CDE">
      <w:pPr>
        <w:pStyle w:val="Standard"/>
        <w:autoSpaceDE w:val="0"/>
        <w:spacing w:line="360" w:lineRule="auto"/>
        <w:jc w:val="both"/>
        <w:rPr>
          <w:b/>
          <w:i/>
        </w:rPr>
      </w:pPr>
    </w:p>
    <w:p w:rsidR="00DE4CDE" w:rsidRPr="00DE4CDE" w:rsidRDefault="00DE4CDE" w:rsidP="00DE4CDE">
      <w:pPr>
        <w:pStyle w:val="Standard"/>
        <w:autoSpaceDE w:val="0"/>
        <w:spacing w:line="360" w:lineRule="auto"/>
        <w:jc w:val="both"/>
        <w:rPr>
          <w:b/>
          <w:i/>
        </w:rPr>
      </w:pPr>
      <w:r w:rsidRPr="00DE4CDE">
        <w:rPr>
          <w:b/>
          <w:i/>
        </w:rPr>
        <w:t xml:space="preserve"> ZÁVERY A ODPORÚČANIA</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Naďalej uplatňovať vo výchove princípy humanistickej výchovy a vzdelávania.</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Podporovať vzdelávanie všetkých zamestnancov školy.</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Akceptovať a rešpektovať sociokultúrne rozdiely medzi deťmi a dospelými.</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Pri edukačných aktivitách uplatňovať špecifické a osvedčené postupy.</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Rešpektovať dieťa ako osobnosť.</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Akceptovať práva dieťaťa.</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Rozvíjať zmysel pre plnenie požiadaviek.</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Vytvárať základy osobnej zodpovednosti.</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Zameriavať sa na posilňovanie sociálnej komunikácie.</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Vytvárať priaznivú pracovnú klímu vhodnou komunikáciou medzi zainteresovanými.</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Viesť deti k úcte ku kultúre vlastného národa, k jeho tradíciám a jazyku.</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Klásť dôraz na rozvoj materinskej reči.</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Priebežne skvalitňovať podmienky edukačného procesu zveľaďovaním prostredia školy.</w:t>
      </w:r>
    </w:p>
    <w:p w:rsidR="00DE4CDE" w:rsidRPr="00DE4CDE" w:rsidRDefault="00DE4CDE" w:rsidP="00DE4CDE">
      <w:pPr>
        <w:pStyle w:val="Standard"/>
        <w:autoSpaceDE w:val="0"/>
        <w:spacing w:line="360" w:lineRule="auto"/>
        <w:jc w:val="both"/>
        <w:rPr>
          <w:i/>
        </w:rPr>
      </w:pPr>
      <w:r w:rsidRPr="00DE4CDE">
        <w:rPr>
          <w:i/>
        </w:rPr>
        <w:sym w:font="Times New Roman" w:char="F0B7"/>
      </w:r>
      <w:r w:rsidRPr="00DE4CDE">
        <w:rPr>
          <w:i/>
        </w:rPr>
        <w:t xml:space="preserve"> V súlade so školským zákonom a jeho novelami uplatňovať všetky podmienky v praxi.</w:t>
      </w:r>
    </w:p>
    <w:p w:rsidR="00DE4CDE" w:rsidRPr="005C347E" w:rsidRDefault="00DE4CDE" w:rsidP="005C347E">
      <w:pPr>
        <w:pStyle w:val="Standard"/>
        <w:autoSpaceDE w:val="0"/>
        <w:spacing w:line="360" w:lineRule="auto"/>
        <w:jc w:val="both"/>
        <w:rPr>
          <w:i/>
        </w:rPr>
      </w:pPr>
      <w:r w:rsidRPr="00DE4CDE">
        <w:rPr>
          <w:i/>
        </w:rPr>
        <w:sym w:font="Times New Roman" w:char="F0B7"/>
      </w:r>
      <w:r w:rsidRPr="00DE4CDE">
        <w:rPr>
          <w:i/>
        </w:rPr>
        <w:t xml:space="preserve"> Podporovať kontinuálne a iné vzdelávanie pedagogických zamestnancov.</w:t>
      </w: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75170A" w:rsidRDefault="0075170A" w:rsidP="000B2D85">
      <w:pPr>
        <w:jc w:val="center"/>
        <w:rPr>
          <w:b/>
          <w:i/>
        </w:rPr>
      </w:pPr>
    </w:p>
    <w:p w:rsidR="006A32CB" w:rsidRDefault="006A32CB" w:rsidP="000B2D85">
      <w:pPr>
        <w:jc w:val="center"/>
        <w:rPr>
          <w:i/>
        </w:rPr>
      </w:pPr>
      <w:r>
        <w:rPr>
          <w:b/>
          <w:i/>
        </w:rPr>
        <w:t>h) Údaje o ďalšom vzdelávaní pedagogických zamestnancov materskej školy</w:t>
      </w:r>
    </w:p>
    <w:p w:rsidR="006A32CB" w:rsidRDefault="006A32CB" w:rsidP="000B2D85">
      <w:pPr>
        <w:jc w:val="center"/>
        <w:rPr>
          <w:i/>
        </w:rPr>
      </w:pPr>
    </w:p>
    <w:p w:rsidR="006A32CB" w:rsidRDefault="006A32CB" w:rsidP="000B2D85">
      <w:pPr>
        <w:jc w:val="both"/>
        <w:rPr>
          <w:i/>
        </w:rPr>
      </w:pPr>
    </w:p>
    <w:p w:rsidR="006A32CB" w:rsidRDefault="006A32CB" w:rsidP="000B2D85">
      <w:pPr>
        <w:jc w:val="both"/>
        <w:rPr>
          <w:i/>
        </w:rPr>
      </w:pPr>
    </w:p>
    <w:p w:rsidR="006A32CB" w:rsidRDefault="006A32CB" w:rsidP="00DE4CDE">
      <w:pPr>
        <w:ind w:firstLine="708"/>
        <w:jc w:val="both"/>
        <w:rPr>
          <w:i/>
        </w:rPr>
      </w:pPr>
      <w:r>
        <w:rPr>
          <w:i/>
        </w:rPr>
        <w:t>Vzdelávanie pedagogických zamestnancov školy je rozpracované v Pláne kontinuálneho vzdelávania pedagogických zamestnancov materskej školy. Vzdelávanie pedagogických zamestnancov vyplýva z § 5 ods. 2 písm. c) zákona č. 596/2003 Z. z. o štátnej správe v školstve a školskej samospráve a o zmene a doplnení niektorých zákonov a je v súlade so zákonom č. 245/2008 Z. z. o výchove a vzdelávaní (školský zákon), zákonom č. 317/2009 Z. z. o pedagogických zamestnancoch a vyhláškou MŠ SR č. 445/2009 Z. z. o kontinuálnom vzdelávaní, kreditoch a atestáciách pedagogických zamestnancov a odborných zamestnancov.</w:t>
      </w:r>
    </w:p>
    <w:p w:rsidR="006A32CB" w:rsidRDefault="006A32CB" w:rsidP="000B2D85">
      <w:pPr>
        <w:jc w:val="both"/>
        <w:rPr>
          <w:i/>
        </w:rPr>
      </w:pPr>
    </w:p>
    <w:p w:rsidR="006A32CB" w:rsidRDefault="006A32CB" w:rsidP="00DE4CDE">
      <w:pPr>
        <w:ind w:firstLine="708"/>
        <w:jc w:val="both"/>
        <w:rPr>
          <w:i/>
        </w:rPr>
      </w:pPr>
      <w:r>
        <w:rPr>
          <w:i/>
        </w:rPr>
        <w:t xml:space="preserve">Všetky učiteľky majú podané prihlášky na vzdelávanie, ktoré uskutočňuje MPC Nitra. </w:t>
      </w:r>
    </w:p>
    <w:p w:rsidR="006A32CB" w:rsidRDefault="006A32CB" w:rsidP="000B2D85">
      <w:pPr>
        <w:jc w:val="both"/>
        <w:rPr>
          <w:i/>
        </w:rPr>
      </w:pPr>
      <w:r>
        <w:rPr>
          <w:i/>
        </w:rPr>
        <w:t xml:space="preserve">Okrem toho sa všetci pedagogický zamestnanci vzdelávali </w:t>
      </w:r>
      <w:proofErr w:type="spellStart"/>
      <w:r>
        <w:rPr>
          <w:i/>
        </w:rPr>
        <w:t>samoštúdiom</w:t>
      </w:r>
      <w:proofErr w:type="spellEnd"/>
      <w:r w:rsidR="00E51FF0">
        <w:rPr>
          <w:i/>
        </w:rPr>
        <w:t>,</w:t>
      </w:r>
      <w:r>
        <w:rPr>
          <w:i/>
        </w:rPr>
        <w:t xml:space="preserve"> výmenou skúseností </w:t>
      </w:r>
      <w:r w:rsidR="008141CD">
        <w:rPr>
          <w:i/>
        </w:rPr>
        <w:t xml:space="preserve">z iných materských škôl. </w:t>
      </w:r>
    </w:p>
    <w:p w:rsidR="006A32CB" w:rsidRDefault="006A32CB" w:rsidP="000B2D85">
      <w:pPr>
        <w:jc w:val="center"/>
        <w:rPr>
          <w:b/>
          <w:i/>
        </w:rPr>
      </w:pPr>
    </w:p>
    <w:p w:rsidR="006A32CB" w:rsidRDefault="006A32CB" w:rsidP="000B2D85">
      <w:pPr>
        <w:jc w:val="center"/>
        <w:rPr>
          <w:b/>
          <w:i/>
        </w:rPr>
      </w:pPr>
    </w:p>
    <w:p w:rsidR="00DE4CDE" w:rsidRDefault="00DE4CDE" w:rsidP="009C5AD6">
      <w:pPr>
        <w:rPr>
          <w:b/>
          <w:i/>
        </w:rPr>
      </w:pPr>
    </w:p>
    <w:p w:rsidR="00DE4CDE" w:rsidRDefault="00DE4CDE" w:rsidP="000B2D85">
      <w:pPr>
        <w:jc w:val="center"/>
        <w:rPr>
          <w:b/>
          <w:i/>
        </w:rPr>
      </w:pPr>
    </w:p>
    <w:p w:rsidR="006A32CB" w:rsidRDefault="006A32CB" w:rsidP="000B2D85">
      <w:pPr>
        <w:jc w:val="center"/>
        <w:rPr>
          <w:b/>
          <w:i/>
        </w:rPr>
      </w:pPr>
      <w:r>
        <w:rPr>
          <w:b/>
          <w:i/>
        </w:rPr>
        <w:t xml:space="preserve"> i) Údaje o aktivitách a prezentácii materskej školy na verejnosti</w:t>
      </w:r>
    </w:p>
    <w:p w:rsidR="006A32CB" w:rsidRDefault="006A32CB" w:rsidP="000B2D85">
      <w:pPr>
        <w:jc w:val="both"/>
        <w:rPr>
          <w:i/>
        </w:rPr>
      </w:pPr>
    </w:p>
    <w:p w:rsidR="006A32CB" w:rsidRDefault="006A32CB" w:rsidP="000B2D85">
      <w:pPr>
        <w:jc w:val="both"/>
        <w:rPr>
          <w:i/>
        </w:rPr>
      </w:pPr>
      <w:r>
        <w:rPr>
          <w:i/>
        </w:rPr>
        <w:t xml:space="preserve">Materská škola mala rôzne akcie počas školského celého roka. </w:t>
      </w:r>
    </w:p>
    <w:p w:rsidR="006A32CB" w:rsidRDefault="006A32CB" w:rsidP="000B2D85">
      <w:pPr>
        <w:jc w:val="both"/>
        <w:rPr>
          <w:i/>
        </w:rPr>
      </w:pPr>
      <w:r>
        <w:rPr>
          <w:i/>
        </w:rPr>
        <w:t xml:space="preserve"> V mesiaci október sme mali týždeň mlieka a mliečnych výrobkov.</w:t>
      </w:r>
    </w:p>
    <w:p w:rsidR="006A32CB" w:rsidRDefault="006A32CB" w:rsidP="000B2D85">
      <w:pPr>
        <w:jc w:val="both"/>
        <w:rPr>
          <w:i/>
        </w:rPr>
      </w:pPr>
      <w:r>
        <w:rPr>
          <w:i/>
        </w:rPr>
        <w:t>Vyrezávanie tekvíc spoločná akcia s rodičmi.</w:t>
      </w:r>
    </w:p>
    <w:p w:rsidR="006A32CB" w:rsidRDefault="006A32CB" w:rsidP="000B2D85">
      <w:pPr>
        <w:jc w:val="both"/>
        <w:rPr>
          <w:i/>
        </w:rPr>
      </w:pPr>
      <w:proofErr w:type="spellStart"/>
      <w:r>
        <w:rPr>
          <w:i/>
        </w:rPr>
        <w:t>Halloween</w:t>
      </w:r>
      <w:proofErr w:type="spellEnd"/>
      <w:r>
        <w:rPr>
          <w:i/>
        </w:rPr>
        <w:t xml:space="preserve"> párty v škôlke – strašidelný deň.</w:t>
      </w:r>
    </w:p>
    <w:p w:rsidR="006A32CB" w:rsidRDefault="006A32CB" w:rsidP="000B2D85">
      <w:pPr>
        <w:jc w:val="both"/>
        <w:rPr>
          <w:i/>
        </w:rPr>
      </w:pPr>
      <w:r>
        <w:rPr>
          <w:i/>
        </w:rPr>
        <w:t>Púšťanie šarkanov na školskom dvore.</w:t>
      </w:r>
    </w:p>
    <w:p w:rsidR="00EE47B4" w:rsidRPr="00EE47B4" w:rsidRDefault="00EE47B4" w:rsidP="000B2D85">
      <w:pPr>
        <w:jc w:val="both"/>
        <w:rPr>
          <w:i/>
        </w:rPr>
      </w:pPr>
      <w:r w:rsidRPr="00EE47B4">
        <w:rPr>
          <w:i/>
        </w:rPr>
        <w:t>Jesenné vychádzky do prírody spojené so zberom jesenných plodov</w:t>
      </w:r>
      <w:r>
        <w:rPr>
          <w:i/>
        </w:rPr>
        <w:t>, výzdoba priestorov materskej školy z nazbieraných prírodnín</w:t>
      </w:r>
    </w:p>
    <w:p w:rsidR="006A32CB" w:rsidRDefault="006A32CB" w:rsidP="000B2D85">
      <w:pPr>
        <w:jc w:val="both"/>
        <w:rPr>
          <w:i/>
        </w:rPr>
      </w:pPr>
      <w:r>
        <w:rPr>
          <w:i/>
        </w:rPr>
        <w:t xml:space="preserve">V decembri nás navštívil Mikuláš s balíčkami s vianočným predstavením pre rodičov </w:t>
      </w:r>
      <w:r w:rsidR="00336D7C">
        <w:rPr>
          <w:i/>
        </w:rPr>
        <w:t xml:space="preserve">,,Zasnežené Vianoce“ </w:t>
      </w:r>
    </w:p>
    <w:p w:rsidR="006A32CB" w:rsidRDefault="006A32CB" w:rsidP="000B2D85">
      <w:pPr>
        <w:jc w:val="both"/>
        <w:rPr>
          <w:i/>
        </w:rPr>
      </w:pPr>
      <w:r>
        <w:rPr>
          <w:i/>
        </w:rPr>
        <w:t xml:space="preserve">Vianočná dielňa v škôlke. </w:t>
      </w:r>
    </w:p>
    <w:p w:rsidR="00D23CAA" w:rsidRDefault="00D23CAA" w:rsidP="000B2D85">
      <w:pPr>
        <w:jc w:val="both"/>
        <w:rPr>
          <w:i/>
        </w:rPr>
      </w:pPr>
      <w:r>
        <w:rPr>
          <w:i/>
        </w:rPr>
        <w:t>Vystúpenie Vianočná dedinka v KD Čápor - december.</w:t>
      </w:r>
    </w:p>
    <w:p w:rsidR="00D23CAA" w:rsidRDefault="00D23CAA" w:rsidP="000B2D85">
      <w:pPr>
        <w:jc w:val="both"/>
        <w:rPr>
          <w:i/>
        </w:rPr>
      </w:pPr>
      <w:r>
        <w:rPr>
          <w:i/>
        </w:rPr>
        <w:t xml:space="preserve">Vianočné vystúpenie v materskej škole - december.  </w:t>
      </w:r>
    </w:p>
    <w:p w:rsidR="006A32CB" w:rsidRDefault="006A32CB" w:rsidP="000B2D85">
      <w:pPr>
        <w:jc w:val="both"/>
        <w:rPr>
          <w:i/>
        </w:rPr>
      </w:pPr>
    </w:p>
    <w:p w:rsidR="006A32CB" w:rsidRDefault="006A32CB" w:rsidP="000B2D85">
      <w:pPr>
        <w:jc w:val="both"/>
        <w:rPr>
          <w:i/>
        </w:rPr>
      </w:pPr>
      <w:r>
        <w:rPr>
          <w:i/>
        </w:rPr>
        <w:t>Vo februári sme mali veselý Karneval.</w:t>
      </w:r>
    </w:p>
    <w:p w:rsidR="006A32CB" w:rsidRDefault="006A32CB" w:rsidP="000B2D85">
      <w:pPr>
        <w:jc w:val="both"/>
        <w:rPr>
          <w:i/>
        </w:rPr>
      </w:pPr>
      <w:r>
        <w:rPr>
          <w:i/>
        </w:rPr>
        <w:t>V máji Deň matiek vys</w:t>
      </w:r>
      <w:r w:rsidR="00D23CAA">
        <w:rPr>
          <w:i/>
        </w:rPr>
        <w:t xml:space="preserve">túpenie v KD Čápor. </w:t>
      </w:r>
    </w:p>
    <w:p w:rsidR="006A32CB" w:rsidRDefault="006A32CB" w:rsidP="000B2D85">
      <w:pPr>
        <w:jc w:val="both"/>
        <w:rPr>
          <w:i/>
        </w:rPr>
      </w:pPr>
      <w:r>
        <w:rPr>
          <w:i/>
        </w:rPr>
        <w:t>Zapojili sme sa do projektu zdravé zúbky.</w:t>
      </w:r>
    </w:p>
    <w:p w:rsidR="006A32CB" w:rsidRDefault="006A32CB" w:rsidP="000B2D85">
      <w:pPr>
        <w:jc w:val="both"/>
        <w:rPr>
          <w:i/>
        </w:rPr>
      </w:pPr>
      <w:r>
        <w:rPr>
          <w:i/>
        </w:rPr>
        <w:t>Jún Deň detí Olympiáda</w:t>
      </w:r>
      <w:r w:rsidR="00E51FF0">
        <w:rPr>
          <w:i/>
        </w:rPr>
        <w:t xml:space="preserve"> </w:t>
      </w:r>
      <w:r w:rsidR="00D23CAA">
        <w:rPr>
          <w:i/>
        </w:rPr>
        <w:t xml:space="preserve">na futbalovom ihrisku Čápor. </w:t>
      </w:r>
    </w:p>
    <w:p w:rsidR="006A32CB" w:rsidRDefault="006A32CB" w:rsidP="000B2D85">
      <w:pPr>
        <w:jc w:val="both"/>
        <w:rPr>
          <w:i/>
        </w:rPr>
      </w:pPr>
      <w:r>
        <w:rPr>
          <w:i/>
        </w:rPr>
        <w:t>Počas školského roka našu materskú školu navštívili žongléri, divadelníci s marionetami, kúzelník ,hudobníci.</w:t>
      </w:r>
    </w:p>
    <w:p w:rsidR="00EE47B4" w:rsidRDefault="00EE47B4" w:rsidP="000B2D85">
      <w:pPr>
        <w:jc w:val="both"/>
        <w:rPr>
          <w:i/>
        </w:rPr>
      </w:pPr>
      <w:r>
        <w:rPr>
          <w:i/>
        </w:rPr>
        <w:t xml:space="preserve">Záver školského roka sme ukončili </w:t>
      </w:r>
      <w:r w:rsidR="00D23CAA">
        <w:rPr>
          <w:i/>
        </w:rPr>
        <w:t xml:space="preserve">slávnostným odovzdaným </w:t>
      </w:r>
      <w:r w:rsidR="00C1329D">
        <w:rPr>
          <w:i/>
        </w:rPr>
        <w:t>osvedčenia predškolákom,</w:t>
      </w:r>
      <w:r>
        <w:rPr>
          <w:i/>
        </w:rPr>
        <w:t xml:space="preserve"> na školskom dvore</w:t>
      </w:r>
      <w:r w:rsidR="00C1329D">
        <w:rPr>
          <w:i/>
        </w:rPr>
        <w:t xml:space="preserve">. </w:t>
      </w:r>
    </w:p>
    <w:p w:rsidR="006A32CB" w:rsidRDefault="006A32CB" w:rsidP="000B2D85">
      <w:pPr>
        <w:jc w:val="both"/>
        <w:rPr>
          <w:i/>
        </w:rPr>
      </w:pPr>
      <w:r>
        <w:rPr>
          <w:i/>
        </w:rPr>
        <w:t>Celý rok sme zapojený do programu zdravé ovocie a zelenina.</w:t>
      </w:r>
    </w:p>
    <w:p w:rsidR="006A32CB" w:rsidRDefault="006A32CB" w:rsidP="000B2D85">
      <w:pPr>
        <w:jc w:val="both"/>
        <w:rPr>
          <w:i/>
        </w:rPr>
      </w:pPr>
      <w:r>
        <w:rPr>
          <w:i/>
        </w:rPr>
        <w:t>Materská škola prispieva článkami do obecných novín.</w:t>
      </w:r>
    </w:p>
    <w:p w:rsidR="00C1329D" w:rsidRDefault="00C1329D" w:rsidP="000B2D85">
      <w:pPr>
        <w:jc w:val="center"/>
        <w:rPr>
          <w:b/>
          <w:i/>
        </w:rPr>
      </w:pPr>
    </w:p>
    <w:p w:rsidR="00C1329D" w:rsidRDefault="00C1329D" w:rsidP="000B2D85">
      <w:pPr>
        <w:jc w:val="center"/>
        <w:rPr>
          <w:b/>
          <w:i/>
        </w:rPr>
      </w:pPr>
    </w:p>
    <w:p w:rsidR="009C5AD6" w:rsidRDefault="009C5AD6" w:rsidP="000B2D85">
      <w:pPr>
        <w:jc w:val="center"/>
        <w:rPr>
          <w:b/>
          <w:i/>
        </w:rPr>
      </w:pPr>
    </w:p>
    <w:p w:rsidR="009C5AD6" w:rsidRDefault="009C5AD6" w:rsidP="000B2D85">
      <w:pPr>
        <w:jc w:val="center"/>
        <w:rPr>
          <w:b/>
          <w:i/>
        </w:rPr>
      </w:pPr>
    </w:p>
    <w:p w:rsidR="009C5AD6" w:rsidRDefault="009C5AD6" w:rsidP="000B2D85">
      <w:pPr>
        <w:jc w:val="center"/>
        <w:rPr>
          <w:b/>
          <w:i/>
        </w:rPr>
      </w:pPr>
    </w:p>
    <w:p w:rsidR="006A32CB" w:rsidRDefault="006A32CB" w:rsidP="000B2D85">
      <w:pPr>
        <w:jc w:val="center"/>
        <w:rPr>
          <w:b/>
          <w:i/>
        </w:rPr>
      </w:pPr>
      <w:r>
        <w:rPr>
          <w:b/>
          <w:i/>
        </w:rPr>
        <w:t>j) Údaje o projektoch, do ktorých je materská škola zapojená</w:t>
      </w:r>
    </w:p>
    <w:p w:rsidR="006A32CB" w:rsidRDefault="006A32CB" w:rsidP="000B2D85">
      <w:pPr>
        <w:jc w:val="both"/>
        <w:rPr>
          <w:i/>
        </w:rPr>
      </w:pPr>
    </w:p>
    <w:p w:rsidR="006A32CB" w:rsidRDefault="006A32CB" w:rsidP="00DE4CDE">
      <w:pPr>
        <w:ind w:firstLine="708"/>
        <w:jc w:val="both"/>
        <w:rPr>
          <w:i/>
        </w:rPr>
      </w:pPr>
      <w:r>
        <w:rPr>
          <w:i/>
        </w:rPr>
        <w:t>Materská škola je zapojená do projektu Európsky program podpory spotreby ovocia a zeleniny na školách.</w:t>
      </w:r>
    </w:p>
    <w:p w:rsidR="006A32CB" w:rsidRDefault="006A32CB" w:rsidP="000B2D85">
      <w:pPr>
        <w:jc w:val="both"/>
        <w:rPr>
          <w:i/>
        </w:rPr>
      </w:pPr>
      <w:r>
        <w:rPr>
          <w:i/>
        </w:rPr>
        <w:t xml:space="preserve"> </w:t>
      </w:r>
    </w:p>
    <w:p w:rsidR="006A32CB" w:rsidRDefault="006A32CB" w:rsidP="000B2D85">
      <w:pPr>
        <w:jc w:val="center"/>
        <w:rPr>
          <w:b/>
          <w:i/>
        </w:rPr>
      </w:pPr>
      <w:r>
        <w:rPr>
          <w:b/>
          <w:i/>
        </w:rPr>
        <w:t>k) Výsledky inšpekčnej činnosti v škole</w:t>
      </w:r>
    </w:p>
    <w:p w:rsidR="006A32CB" w:rsidRDefault="006A32CB" w:rsidP="000B2D85">
      <w:pPr>
        <w:jc w:val="center"/>
        <w:rPr>
          <w:b/>
          <w:i/>
        </w:rPr>
      </w:pPr>
    </w:p>
    <w:p w:rsidR="006A32CB" w:rsidRPr="00B56400" w:rsidRDefault="006A32CB" w:rsidP="00B56400">
      <w:pPr>
        <w:jc w:val="both"/>
        <w:rPr>
          <w:i/>
        </w:rPr>
      </w:pPr>
      <w:r>
        <w:rPr>
          <w:i/>
        </w:rPr>
        <w:t>Posledná komplexná inšpekcia vykonaná ŠŠI , bo</w:t>
      </w:r>
      <w:r w:rsidR="00B56400">
        <w:rPr>
          <w:i/>
        </w:rPr>
        <w:t>la v našej materskej škole 2005.</w:t>
      </w:r>
    </w:p>
    <w:p w:rsidR="006A32CB" w:rsidRDefault="006A32CB" w:rsidP="000B2D85">
      <w:pPr>
        <w:jc w:val="center"/>
        <w:rPr>
          <w:b/>
          <w:i/>
        </w:rPr>
      </w:pPr>
    </w:p>
    <w:p w:rsidR="006A32CB" w:rsidRDefault="006A32CB" w:rsidP="000B2D85">
      <w:pPr>
        <w:jc w:val="center"/>
        <w:rPr>
          <w:b/>
          <w:i/>
        </w:rPr>
      </w:pPr>
    </w:p>
    <w:p w:rsidR="006A32CB" w:rsidRDefault="006A32CB" w:rsidP="000B2D85">
      <w:pPr>
        <w:jc w:val="center"/>
        <w:rPr>
          <w:b/>
          <w:i/>
        </w:rPr>
      </w:pPr>
      <w:r>
        <w:rPr>
          <w:b/>
          <w:i/>
        </w:rPr>
        <w:t>l) Priestorové a materiálno technické podmienky materskej školy</w:t>
      </w:r>
    </w:p>
    <w:p w:rsidR="006A32CB" w:rsidRDefault="006A32CB" w:rsidP="000B2D85">
      <w:pPr>
        <w:jc w:val="both"/>
        <w:rPr>
          <w:b/>
          <w:i/>
        </w:rPr>
      </w:pPr>
    </w:p>
    <w:p w:rsidR="006A32CB" w:rsidRDefault="006A32CB" w:rsidP="00DE4CDE">
      <w:pPr>
        <w:ind w:firstLine="708"/>
        <w:jc w:val="both"/>
        <w:rPr>
          <w:i/>
        </w:rPr>
      </w:pPr>
      <w:r>
        <w:rPr>
          <w:i/>
        </w:rPr>
        <w:t xml:space="preserve">Materská škola Cabaj je prízemná budova, sú v nej umiestnené dve triedy spolu s príslušenstvom, WC spolu s umyvárňou, šatňa pre deti, spálňa, jedáleň, sklad. Vnútorné priestory sú veľké, svetlé  esteticky spôsobilé a hygienicky udržiavané. </w:t>
      </w:r>
    </w:p>
    <w:p w:rsidR="006A32CB" w:rsidRDefault="006A32CB" w:rsidP="000B2D85">
      <w:pPr>
        <w:jc w:val="both"/>
        <w:rPr>
          <w:i/>
        </w:rPr>
      </w:pPr>
    </w:p>
    <w:p w:rsidR="00DE4CDE" w:rsidRDefault="006A32CB" w:rsidP="00DE4CDE">
      <w:pPr>
        <w:ind w:firstLine="708"/>
        <w:jc w:val="both"/>
        <w:rPr>
          <w:i/>
        </w:rPr>
      </w:pPr>
      <w:r>
        <w:rPr>
          <w:i/>
        </w:rPr>
        <w:t>V triedach by bolo veľmi potrebné vymeniť podlahy hlavne v triede, kde sú deti mladšieho veku, pretože pod parketami je škvara, ktorá vydúva parkety. Pre veľký únik tepl</w:t>
      </w:r>
      <w:r w:rsidR="00EA0394">
        <w:rPr>
          <w:i/>
        </w:rPr>
        <w:t xml:space="preserve">a by bolo potrebné vymeniť okná a vchodové dvere. </w:t>
      </w:r>
      <w:r>
        <w:rPr>
          <w:i/>
        </w:rPr>
        <w:t xml:space="preserve"> Dobré priestorové podmienky umožňujú kvalitnú realizáciu </w:t>
      </w:r>
      <w:proofErr w:type="spellStart"/>
      <w:r>
        <w:rPr>
          <w:i/>
        </w:rPr>
        <w:t>výchovno</w:t>
      </w:r>
      <w:proofErr w:type="spellEnd"/>
      <w:r>
        <w:rPr>
          <w:i/>
        </w:rPr>
        <w:t xml:space="preserve"> – vzdelávacích procesov. Vonkajšie prostredie tvorí  veľký areál, ktorý je vybavený pieskoviskom, detským altánkom.</w:t>
      </w:r>
      <w:r w:rsidR="00EA0394">
        <w:rPr>
          <w:i/>
        </w:rPr>
        <w:t xml:space="preserve"> Na základe kontroly SOI sa  museli šmýkačky a preliezačky odstrániť  pre nevyhovujúce podmienky . </w:t>
      </w:r>
    </w:p>
    <w:p w:rsidR="006A32CB" w:rsidRDefault="00EA0394" w:rsidP="00DE4CDE">
      <w:pPr>
        <w:ind w:firstLine="708"/>
        <w:jc w:val="both"/>
        <w:rPr>
          <w:i/>
        </w:rPr>
      </w:pPr>
      <w:r>
        <w:rPr>
          <w:i/>
        </w:rPr>
        <w:t xml:space="preserve">Materská škola </w:t>
      </w:r>
      <w:r w:rsidR="00EE47B4">
        <w:rPr>
          <w:i/>
        </w:rPr>
        <w:t>zakúpila v tomto školskom roku 201</w:t>
      </w:r>
      <w:r w:rsidR="00C1329D">
        <w:rPr>
          <w:i/>
        </w:rPr>
        <w:t>5</w:t>
      </w:r>
      <w:r w:rsidR="00EE47B4">
        <w:rPr>
          <w:i/>
        </w:rPr>
        <w:t>/201</w:t>
      </w:r>
      <w:r w:rsidR="00C1329D">
        <w:rPr>
          <w:i/>
        </w:rPr>
        <w:t>6</w:t>
      </w:r>
      <w:r w:rsidR="00EE47B4">
        <w:rPr>
          <w:i/>
        </w:rPr>
        <w:t xml:space="preserve"> nové detské ihrisko, ktoré vyhovuje podmienkam EU.</w:t>
      </w:r>
      <w:r>
        <w:rPr>
          <w:i/>
        </w:rPr>
        <w:t xml:space="preserve"> </w:t>
      </w:r>
      <w:r w:rsidR="006A32CB">
        <w:rPr>
          <w:i/>
        </w:rPr>
        <w:t xml:space="preserve"> Súčasťou exteriéru je aj vonkajší sklad hračiek. Areál je pravidelne udržiavaný. </w:t>
      </w:r>
    </w:p>
    <w:p w:rsidR="006A32CB" w:rsidRDefault="006A32CB" w:rsidP="000B2D85">
      <w:pPr>
        <w:jc w:val="both"/>
        <w:rPr>
          <w:i/>
        </w:rPr>
      </w:pPr>
    </w:p>
    <w:p w:rsidR="006A32CB" w:rsidRDefault="006A32CB" w:rsidP="00DE4CDE">
      <w:pPr>
        <w:ind w:firstLine="708"/>
        <w:jc w:val="both"/>
        <w:rPr>
          <w:i/>
        </w:rPr>
      </w:pPr>
      <w:r>
        <w:rPr>
          <w:i/>
        </w:rPr>
        <w:t>Materiálno technické podmienky materskej školy sú na dobrej úrovni. MŠ má vlastnú výpočtovú a kopírovaciu techniku</w:t>
      </w:r>
      <w:r w:rsidR="00324B37">
        <w:rPr>
          <w:i/>
        </w:rPr>
        <w:t xml:space="preserve">, </w:t>
      </w:r>
      <w:r>
        <w:rPr>
          <w:i/>
        </w:rPr>
        <w:t xml:space="preserve">kosačkou, automatickou práčkou. Vo </w:t>
      </w:r>
      <w:r w:rsidR="00EA0394">
        <w:rPr>
          <w:i/>
        </w:rPr>
        <w:t xml:space="preserve">obidvoch  triedach </w:t>
      </w:r>
      <w:r>
        <w:rPr>
          <w:i/>
        </w:rPr>
        <w:t xml:space="preserve"> majú deti interaktívnu tabuľu.  Každá trieda je vybavená množstvom hračiek podnecujúce tvorivosť detí. Postupne sa dokupujú učebné podmienky, didaktické hračky na rozvíjanie tvorivosti a fantázie detí, stále sa dopĺňajú detské knihy a odborná literatúra pre pedagógov. Negatívom je nedostatok financií čo brzdí modernizáciu celej materskej školy – nová strecha, okná, podlahy ,nová maľovka a fasáda. </w:t>
      </w:r>
    </w:p>
    <w:p w:rsidR="006A32CB" w:rsidRDefault="006A32CB" w:rsidP="000B2D85">
      <w:pPr>
        <w:jc w:val="both"/>
        <w:rPr>
          <w:i/>
        </w:rPr>
      </w:pPr>
    </w:p>
    <w:p w:rsidR="006A32CB" w:rsidRDefault="006A32CB" w:rsidP="000B2D85">
      <w:pPr>
        <w:jc w:val="both"/>
        <w:rPr>
          <w:i/>
        </w:rPr>
      </w:pPr>
      <w:r w:rsidRPr="00DE4CDE">
        <w:rPr>
          <w:b/>
          <w:i/>
        </w:rPr>
        <w:t>Opatrenie:</w:t>
      </w:r>
      <w:r>
        <w:rPr>
          <w:i/>
        </w:rPr>
        <w:t xml:space="preserve"> naďalej spolupracovať so zriaďovateľom pri získavaní finančných prostriedkov, zapojiť sa do projektov, ktoré by pomohli zrealizovať opravy v materskej školy.</w:t>
      </w:r>
    </w:p>
    <w:p w:rsidR="006A32CB" w:rsidRDefault="006A32CB" w:rsidP="000B2D85">
      <w:pPr>
        <w:jc w:val="both"/>
        <w:rPr>
          <w:i/>
        </w:rPr>
      </w:pPr>
    </w:p>
    <w:p w:rsidR="00EE47B4" w:rsidRDefault="00EE47B4" w:rsidP="000B2D85">
      <w:pPr>
        <w:jc w:val="both"/>
        <w:rPr>
          <w:i/>
        </w:rPr>
      </w:pPr>
    </w:p>
    <w:p w:rsidR="006A32CB" w:rsidRDefault="006A32CB"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6A32CB" w:rsidRDefault="006A32CB" w:rsidP="000B2D85">
      <w:pPr>
        <w:jc w:val="center"/>
        <w:rPr>
          <w:b/>
          <w:i/>
        </w:rPr>
      </w:pPr>
      <w:r>
        <w:rPr>
          <w:b/>
          <w:i/>
        </w:rPr>
        <w:t xml:space="preserve">8. Finančné a hmotné zabezpečenie </w:t>
      </w:r>
      <w:proofErr w:type="spellStart"/>
      <w:r>
        <w:rPr>
          <w:b/>
          <w:i/>
        </w:rPr>
        <w:t>výchovno</w:t>
      </w:r>
      <w:proofErr w:type="spellEnd"/>
      <w:r>
        <w:rPr>
          <w:b/>
          <w:i/>
        </w:rPr>
        <w:t xml:space="preserve"> – vzdelávacej činnosti v materskej škole</w:t>
      </w:r>
    </w:p>
    <w:p w:rsidR="006A32CB" w:rsidRDefault="006A32CB" w:rsidP="000B2D85">
      <w:pPr>
        <w:jc w:val="center"/>
        <w:rPr>
          <w:b/>
          <w:i/>
        </w:rPr>
      </w:pPr>
    </w:p>
    <w:p w:rsidR="006A32CB" w:rsidRDefault="006A32CB" w:rsidP="000B2D85">
      <w:pPr>
        <w:jc w:val="center"/>
        <w:rPr>
          <w:b/>
          <w:i/>
        </w:rPr>
      </w:pPr>
    </w:p>
    <w:p w:rsidR="006A32CB" w:rsidRDefault="006A32CB" w:rsidP="00DE4CDE">
      <w:pPr>
        <w:ind w:firstLine="708"/>
        <w:jc w:val="both"/>
        <w:rPr>
          <w:i/>
        </w:rPr>
      </w:pPr>
      <w:r>
        <w:rPr>
          <w:i/>
        </w:rPr>
        <w:t>Materská škola Cabaj, vystupuje od 01.01.2004 ako samostatný právny subjekt a mala vypracovaný vlastný rozpočet na školsky rok 201</w:t>
      </w:r>
      <w:r w:rsidR="00C1329D">
        <w:rPr>
          <w:i/>
        </w:rPr>
        <w:t>5</w:t>
      </w:r>
      <w:r>
        <w:rPr>
          <w:i/>
        </w:rPr>
        <w:t>/201</w:t>
      </w:r>
      <w:r w:rsidR="00C1329D">
        <w:rPr>
          <w:i/>
        </w:rPr>
        <w:t>6</w:t>
      </w:r>
      <w:r>
        <w:rPr>
          <w:i/>
        </w:rPr>
        <w:t>, ktorý bol schválený Obecným zastupiteľstvom v Cabaji – Čápore.</w:t>
      </w:r>
    </w:p>
    <w:p w:rsidR="006A32CB" w:rsidRDefault="006A32CB" w:rsidP="000B2D85">
      <w:pPr>
        <w:jc w:val="both"/>
        <w:rPr>
          <w:i/>
        </w:rPr>
      </w:pPr>
    </w:p>
    <w:p w:rsidR="006A32CB" w:rsidRPr="000E5BAF" w:rsidRDefault="006A32CB" w:rsidP="00DE4CDE">
      <w:pPr>
        <w:ind w:firstLine="708"/>
        <w:jc w:val="both"/>
        <w:rPr>
          <w:i/>
          <w:color w:val="000000"/>
        </w:rPr>
      </w:pPr>
      <w:r w:rsidRPr="000E5BAF">
        <w:rPr>
          <w:i/>
          <w:color w:val="000000"/>
        </w:rPr>
        <w:t xml:space="preserve">Normatív na jedno dieťa je  podľa VZN </w:t>
      </w:r>
      <w:r w:rsidR="00C1329D" w:rsidRPr="000E5BAF">
        <w:rPr>
          <w:i/>
          <w:color w:val="000000"/>
        </w:rPr>
        <w:t>7</w:t>
      </w:r>
      <w:r w:rsidRPr="000E5BAF">
        <w:rPr>
          <w:i/>
          <w:color w:val="000000"/>
        </w:rPr>
        <w:t>/201</w:t>
      </w:r>
      <w:r w:rsidR="00C1329D" w:rsidRPr="000E5BAF">
        <w:rPr>
          <w:i/>
          <w:color w:val="000000"/>
        </w:rPr>
        <w:t>5</w:t>
      </w:r>
      <w:r w:rsidRPr="000E5BAF">
        <w:rPr>
          <w:i/>
          <w:color w:val="000000"/>
        </w:rPr>
        <w:t xml:space="preserve">  je </w:t>
      </w:r>
      <w:r w:rsidR="00C1329D" w:rsidRPr="000E5BAF">
        <w:rPr>
          <w:i/>
          <w:color w:val="000000"/>
        </w:rPr>
        <w:t>2 461</w:t>
      </w:r>
      <w:r w:rsidRPr="000E5BAF">
        <w:rPr>
          <w:i/>
          <w:color w:val="000000"/>
        </w:rPr>
        <w:t>,-€</w:t>
      </w:r>
      <w:r w:rsidR="009351A9" w:rsidRPr="000E5BAF">
        <w:rPr>
          <w:i/>
          <w:color w:val="000000"/>
        </w:rPr>
        <w:t xml:space="preserve"> x 40 detí 98.440 € rozpočet bude upravovaný vzhľadom na zmeny v školskom roku 2016/2017. Zmena v prevádzkovaní Materskej školy Cabaj z dvojtriednej na trojtriednu. </w:t>
      </w:r>
    </w:p>
    <w:p w:rsidR="006A32CB" w:rsidRDefault="006A32CB" w:rsidP="000B2D85">
      <w:pPr>
        <w:jc w:val="both"/>
      </w:pPr>
    </w:p>
    <w:p w:rsidR="006A32CB" w:rsidRDefault="006A32CB" w:rsidP="000B2D85">
      <w:pPr>
        <w:jc w:val="both"/>
        <w:rPr>
          <w:i/>
        </w:rPr>
      </w:pPr>
    </w:p>
    <w:p w:rsidR="006A32CB" w:rsidRDefault="00135A09" w:rsidP="000B2D85">
      <w:pPr>
        <w:jc w:val="both"/>
        <w:rPr>
          <w:i/>
        </w:rPr>
      </w:pPr>
      <w:r>
        <w:rPr>
          <w:i/>
        </w:rPr>
        <w:t xml:space="preserve">   </w:t>
      </w:r>
      <w:r w:rsidR="006A32CB">
        <w:rPr>
          <w:i/>
        </w:rPr>
        <w:t>Príjem financií od septembra 201</w:t>
      </w:r>
      <w:r w:rsidR="009351A9">
        <w:rPr>
          <w:i/>
        </w:rPr>
        <w:t>5</w:t>
      </w:r>
      <w:r w:rsidR="006A32CB">
        <w:rPr>
          <w:i/>
        </w:rPr>
        <w:t xml:space="preserve"> do decembra 201</w:t>
      </w:r>
      <w:r w:rsidR="009351A9">
        <w:rPr>
          <w:i/>
        </w:rPr>
        <w:t>5</w:t>
      </w:r>
    </w:p>
    <w:p w:rsidR="006A32CB" w:rsidRDefault="006A32CB" w:rsidP="00840165">
      <w:pPr>
        <w:ind w:left="360"/>
        <w:jc w:val="both"/>
        <w:rPr>
          <w:i/>
        </w:rPr>
      </w:pPr>
    </w:p>
    <w:p w:rsidR="006A32CB" w:rsidRDefault="006A32CB" w:rsidP="00840165">
      <w:pPr>
        <w:ind w:left="360"/>
        <w:jc w:val="both"/>
        <w:rPr>
          <w: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040"/>
      </w:tblGrid>
      <w:tr w:rsidR="006A32CB" w:rsidRPr="00217A08" w:rsidTr="00143F8D">
        <w:tc>
          <w:tcPr>
            <w:tcW w:w="2148" w:type="dxa"/>
            <w:shd w:val="clear" w:color="auto" w:fill="auto"/>
          </w:tcPr>
          <w:p w:rsidR="006A32CB" w:rsidRPr="00DE4CDE" w:rsidRDefault="006A32CB" w:rsidP="00C1329D">
            <w:pPr>
              <w:jc w:val="both"/>
              <w:rPr>
                <w:i/>
              </w:rPr>
            </w:pPr>
            <w:r w:rsidRPr="00DE4CDE">
              <w:rPr>
                <w:i/>
              </w:rPr>
              <w:t>september (201</w:t>
            </w:r>
            <w:r w:rsidR="00C1329D" w:rsidRPr="00DE4CDE">
              <w:rPr>
                <w:i/>
              </w:rPr>
              <w:t>5</w:t>
            </w:r>
            <w:r w:rsidRPr="00DE4CDE">
              <w:rPr>
                <w:i/>
              </w:rPr>
              <w:t>)</w:t>
            </w:r>
          </w:p>
        </w:tc>
        <w:tc>
          <w:tcPr>
            <w:tcW w:w="2040" w:type="dxa"/>
            <w:shd w:val="clear" w:color="auto" w:fill="auto"/>
          </w:tcPr>
          <w:p w:rsidR="006A32CB" w:rsidRPr="00DE4CDE" w:rsidRDefault="00135A09" w:rsidP="00DE4CDE">
            <w:pPr>
              <w:jc w:val="both"/>
              <w:rPr>
                <w:i/>
              </w:rPr>
            </w:pPr>
            <w:r>
              <w:rPr>
                <w:i/>
              </w:rPr>
              <w:t>5.700</w:t>
            </w:r>
            <w:r w:rsidRPr="00DE4CDE">
              <w:rPr>
                <w:i/>
              </w:rPr>
              <w:t>,- €</w:t>
            </w:r>
          </w:p>
        </w:tc>
      </w:tr>
      <w:tr w:rsidR="006A32CB" w:rsidRPr="00217A08" w:rsidTr="00143F8D">
        <w:tc>
          <w:tcPr>
            <w:tcW w:w="2148" w:type="dxa"/>
            <w:shd w:val="clear" w:color="auto" w:fill="auto"/>
          </w:tcPr>
          <w:p w:rsidR="006A32CB" w:rsidRPr="00DE4CDE" w:rsidRDefault="006A32CB" w:rsidP="00143F8D">
            <w:pPr>
              <w:jc w:val="both"/>
              <w:rPr>
                <w:i/>
              </w:rPr>
            </w:pPr>
            <w:r w:rsidRPr="00DE4CDE">
              <w:rPr>
                <w:i/>
              </w:rPr>
              <w:t>október</w:t>
            </w:r>
          </w:p>
        </w:tc>
        <w:tc>
          <w:tcPr>
            <w:tcW w:w="2040" w:type="dxa"/>
            <w:shd w:val="clear" w:color="auto" w:fill="auto"/>
          </w:tcPr>
          <w:p w:rsidR="006A32CB" w:rsidRPr="00DE4CDE" w:rsidRDefault="00DE4CDE" w:rsidP="00143F8D">
            <w:pPr>
              <w:jc w:val="both"/>
              <w:rPr>
                <w:i/>
              </w:rPr>
            </w:pPr>
            <w:r>
              <w:rPr>
                <w:i/>
              </w:rPr>
              <w:t>5.700</w:t>
            </w:r>
            <w:r w:rsidR="006A32CB" w:rsidRPr="00DE4CDE">
              <w:rPr>
                <w:i/>
              </w:rPr>
              <w:t>,- €</w:t>
            </w:r>
          </w:p>
        </w:tc>
      </w:tr>
      <w:tr w:rsidR="006A32CB" w:rsidRPr="00217A08" w:rsidTr="00143F8D">
        <w:tc>
          <w:tcPr>
            <w:tcW w:w="2148" w:type="dxa"/>
            <w:shd w:val="clear" w:color="auto" w:fill="auto"/>
          </w:tcPr>
          <w:p w:rsidR="006A32CB" w:rsidRPr="00DE4CDE" w:rsidRDefault="006A32CB" w:rsidP="00143F8D">
            <w:pPr>
              <w:jc w:val="both"/>
              <w:rPr>
                <w:i/>
              </w:rPr>
            </w:pPr>
            <w:r w:rsidRPr="00DE4CDE">
              <w:rPr>
                <w:i/>
              </w:rPr>
              <w:t>november</w:t>
            </w:r>
          </w:p>
        </w:tc>
        <w:tc>
          <w:tcPr>
            <w:tcW w:w="2040" w:type="dxa"/>
            <w:shd w:val="clear" w:color="auto" w:fill="auto"/>
          </w:tcPr>
          <w:p w:rsidR="006A32CB" w:rsidRPr="00DE4CDE" w:rsidRDefault="00DE4CDE" w:rsidP="00143F8D">
            <w:pPr>
              <w:jc w:val="both"/>
              <w:rPr>
                <w:i/>
              </w:rPr>
            </w:pPr>
            <w:r>
              <w:rPr>
                <w:i/>
              </w:rPr>
              <w:t>0</w:t>
            </w:r>
            <w:r w:rsidR="006A32CB" w:rsidRPr="00DE4CDE">
              <w:rPr>
                <w:i/>
              </w:rPr>
              <w:t>,- €</w:t>
            </w:r>
          </w:p>
        </w:tc>
      </w:tr>
      <w:tr w:rsidR="006A32CB" w:rsidTr="00143F8D">
        <w:tc>
          <w:tcPr>
            <w:tcW w:w="2148" w:type="dxa"/>
            <w:shd w:val="clear" w:color="auto" w:fill="auto"/>
          </w:tcPr>
          <w:p w:rsidR="006A32CB" w:rsidRPr="00DE4CDE" w:rsidRDefault="006A32CB" w:rsidP="00143F8D">
            <w:pPr>
              <w:jc w:val="both"/>
              <w:rPr>
                <w:i/>
              </w:rPr>
            </w:pPr>
            <w:r w:rsidRPr="00DE4CDE">
              <w:rPr>
                <w:i/>
              </w:rPr>
              <w:t xml:space="preserve">december  </w:t>
            </w:r>
          </w:p>
        </w:tc>
        <w:tc>
          <w:tcPr>
            <w:tcW w:w="2040" w:type="dxa"/>
            <w:shd w:val="clear" w:color="auto" w:fill="auto"/>
          </w:tcPr>
          <w:p w:rsidR="006A32CB" w:rsidRPr="00DE4CDE" w:rsidRDefault="00DE4CDE" w:rsidP="00C677E5">
            <w:pPr>
              <w:jc w:val="both"/>
              <w:rPr>
                <w:i/>
              </w:rPr>
            </w:pPr>
            <w:r w:rsidRPr="00DE4CDE">
              <w:rPr>
                <w:i/>
              </w:rPr>
              <w:t xml:space="preserve">6.674,- €                  </w:t>
            </w:r>
          </w:p>
        </w:tc>
      </w:tr>
    </w:tbl>
    <w:p w:rsidR="006A32CB" w:rsidRDefault="006A32CB" w:rsidP="00B56400">
      <w:pPr>
        <w:jc w:val="both"/>
        <w:rPr>
          <w:i/>
        </w:rPr>
      </w:pPr>
    </w:p>
    <w:p w:rsidR="006A32CB" w:rsidRDefault="006A32CB" w:rsidP="00840165">
      <w:pPr>
        <w:ind w:left="360"/>
        <w:jc w:val="both"/>
        <w:rPr>
          <w:i/>
        </w:rPr>
      </w:pPr>
    </w:p>
    <w:p w:rsidR="006A32CB" w:rsidRDefault="00135A09" w:rsidP="00135A09">
      <w:pPr>
        <w:jc w:val="both"/>
        <w:rPr>
          <w:i/>
        </w:rPr>
      </w:pPr>
      <w:r>
        <w:rPr>
          <w:i/>
        </w:rPr>
        <w:t xml:space="preserve">   </w:t>
      </w:r>
      <w:r w:rsidR="006A32CB">
        <w:rPr>
          <w:i/>
        </w:rPr>
        <w:t>Príjem financií od januára 201</w:t>
      </w:r>
      <w:r w:rsidR="00C1329D">
        <w:rPr>
          <w:i/>
        </w:rPr>
        <w:t>6</w:t>
      </w:r>
      <w:r w:rsidR="006A32CB">
        <w:rPr>
          <w:i/>
        </w:rPr>
        <w:t xml:space="preserve"> do septembra 201</w:t>
      </w:r>
      <w:r w:rsidR="00C1329D">
        <w:rPr>
          <w:i/>
        </w:rPr>
        <w:t>6</w:t>
      </w:r>
    </w:p>
    <w:p w:rsidR="006A32CB" w:rsidRDefault="006A32CB" w:rsidP="00840165">
      <w:pPr>
        <w:ind w:left="360"/>
        <w:jc w:val="both"/>
        <w:rPr>
          <w: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tblGrid>
      <w:tr w:rsidR="006A32CB" w:rsidTr="00143F8D">
        <w:tc>
          <w:tcPr>
            <w:tcW w:w="2268" w:type="dxa"/>
            <w:shd w:val="clear" w:color="auto" w:fill="auto"/>
          </w:tcPr>
          <w:p w:rsidR="006A32CB" w:rsidRPr="00143F8D" w:rsidRDefault="006A32CB" w:rsidP="00C1329D">
            <w:pPr>
              <w:jc w:val="both"/>
              <w:rPr>
                <w:i/>
              </w:rPr>
            </w:pPr>
            <w:r w:rsidRPr="00143F8D">
              <w:rPr>
                <w:i/>
              </w:rPr>
              <w:t>január 201</w:t>
            </w:r>
            <w:r w:rsidR="00C1329D">
              <w:rPr>
                <w:i/>
              </w:rPr>
              <w:t>6</w:t>
            </w:r>
            <w:r w:rsidRPr="00143F8D">
              <w:rPr>
                <w:i/>
              </w:rPr>
              <w:t xml:space="preserve">          </w:t>
            </w:r>
          </w:p>
        </w:tc>
        <w:tc>
          <w:tcPr>
            <w:tcW w:w="1800" w:type="dxa"/>
            <w:shd w:val="clear" w:color="auto" w:fill="auto"/>
          </w:tcPr>
          <w:p w:rsidR="006A32CB" w:rsidRPr="00135A09" w:rsidRDefault="00217A08" w:rsidP="00C677E5">
            <w:pPr>
              <w:jc w:val="both"/>
              <w:rPr>
                <w:i/>
              </w:rPr>
            </w:pPr>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február</w:t>
            </w:r>
          </w:p>
        </w:tc>
        <w:tc>
          <w:tcPr>
            <w:tcW w:w="1800" w:type="dxa"/>
            <w:shd w:val="clear" w:color="auto" w:fill="auto"/>
          </w:tcPr>
          <w:p w:rsidR="00217A08" w:rsidRPr="00135A09" w:rsidRDefault="00217A08" w:rsidP="00217A08">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marec</w:t>
            </w:r>
          </w:p>
        </w:tc>
        <w:tc>
          <w:tcPr>
            <w:tcW w:w="1800" w:type="dxa"/>
            <w:shd w:val="clear" w:color="auto" w:fill="auto"/>
          </w:tcPr>
          <w:p w:rsidR="00217A08" w:rsidRPr="00135A09" w:rsidRDefault="00217A08" w:rsidP="00217A08">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apríl</w:t>
            </w:r>
          </w:p>
        </w:tc>
        <w:tc>
          <w:tcPr>
            <w:tcW w:w="1800" w:type="dxa"/>
            <w:shd w:val="clear" w:color="auto" w:fill="auto"/>
          </w:tcPr>
          <w:p w:rsidR="00217A08" w:rsidRPr="00135A09" w:rsidRDefault="00217A08" w:rsidP="00217A08">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máj</w:t>
            </w:r>
          </w:p>
        </w:tc>
        <w:tc>
          <w:tcPr>
            <w:tcW w:w="1800" w:type="dxa"/>
            <w:shd w:val="clear" w:color="auto" w:fill="auto"/>
          </w:tcPr>
          <w:p w:rsidR="00217A08" w:rsidRPr="00135A09" w:rsidRDefault="00217A08" w:rsidP="00217A08">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jún</w:t>
            </w:r>
          </w:p>
        </w:tc>
        <w:tc>
          <w:tcPr>
            <w:tcW w:w="1800" w:type="dxa"/>
            <w:shd w:val="clear" w:color="auto" w:fill="auto"/>
          </w:tcPr>
          <w:p w:rsidR="00217A08" w:rsidRPr="00135A09" w:rsidRDefault="00217A08" w:rsidP="00217A08">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júl</w:t>
            </w:r>
          </w:p>
        </w:tc>
        <w:tc>
          <w:tcPr>
            <w:tcW w:w="1800" w:type="dxa"/>
            <w:shd w:val="clear" w:color="auto" w:fill="auto"/>
          </w:tcPr>
          <w:p w:rsidR="00217A08" w:rsidRPr="00135A09" w:rsidRDefault="00217A08" w:rsidP="00217A08">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august</w:t>
            </w:r>
          </w:p>
        </w:tc>
        <w:tc>
          <w:tcPr>
            <w:tcW w:w="1800" w:type="dxa"/>
            <w:shd w:val="clear" w:color="auto" w:fill="auto"/>
          </w:tcPr>
          <w:p w:rsidR="00217A08" w:rsidRPr="00135A09" w:rsidRDefault="00217A08" w:rsidP="00217A08">
            <w:r w:rsidRPr="00135A09">
              <w:rPr>
                <w:i/>
              </w:rPr>
              <w:t>7.000,-€</w:t>
            </w:r>
          </w:p>
        </w:tc>
      </w:tr>
      <w:tr w:rsidR="00217A08" w:rsidTr="00143F8D">
        <w:tc>
          <w:tcPr>
            <w:tcW w:w="2268" w:type="dxa"/>
            <w:shd w:val="clear" w:color="auto" w:fill="auto"/>
          </w:tcPr>
          <w:p w:rsidR="00217A08" w:rsidRPr="00143F8D" w:rsidRDefault="00217A08" w:rsidP="00217A08">
            <w:pPr>
              <w:jc w:val="both"/>
              <w:rPr>
                <w:i/>
              </w:rPr>
            </w:pPr>
            <w:r w:rsidRPr="00143F8D">
              <w:rPr>
                <w:i/>
              </w:rPr>
              <w:t>september</w:t>
            </w:r>
          </w:p>
        </w:tc>
        <w:tc>
          <w:tcPr>
            <w:tcW w:w="1800" w:type="dxa"/>
            <w:shd w:val="clear" w:color="auto" w:fill="auto"/>
          </w:tcPr>
          <w:p w:rsidR="00217A08" w:rsidRPr="00135A09" w:rsidRDefault="00217A08" w:rsidP="00217A08">
            <w:r w:rsidRPr="00135A09">
              <w:rPr>
                <w:i/>
              </w:rPr>
              <w:t>7.000,-€</w:t>
            </w:r>
          </w:p>
        </w:tc>
      </w:tr>
    </w:tbl>
    <w:p w:rsidR="006A32CB" w:rsidRDefault="006A32CB" w:rsidP="00CB7A17">
      <w:pPr>
        <w:jc w:val="both"/>
        <w:rPr>
          <w:i/>
        </w:rPr>
      </w:pPr>
    </w:p>
    <w:p w:rsidR="006A32CB" w:rsidRDefault="006A32CB" w:rsidP="00F87333">
      <w:pPr>
        <w:ind w:left="360"/>
        <w:jc w:val="both"/>
        <w:rPr>
          <w:i/>
        </w:rPr>
      </w:pPr>
    </w:p>
    <w:p w:rsidR="006A32CB" w:rsidRDefault="006A32CB" w:rsidP="000B2D85">
      <w:pPr>
        <w:jc w:val="both"/>
        <w:rPr>
          <w:i/>
        </w:rPr>
      </w:pPr>
    </w:p>
    <w:p w:rsidR="006A32CB" w:rsidRPr="00135A09" w:rsidRDefault="00135A09" w:rsidP="000B2D85">
      <w:pPr>
        <w:jc w:val="both"/>
        <w:rPr>
          <w:i/>
        </w:rPr>
      </w:pPr>
      <w:r>
        <w:rPr>
          <w:i/>
        </w:rPr>
        <w:t xml:space="preserve">   </w:t>
      </w:r>
      <w:r w:rsidR="006A32CB" w:rsidRPr="00135A09">
        <w:rPr>
          <w:i/>
        </w:rPr>
        <w:t xml:space="preserve">Príspevky pre predškolákov z Ministerstva školstva SR -  </w:t>
      </w:r>
      <w:r>
        <w:rPr>
          <w:i/>
        </w:rPr>
        <w:t>2.441</w:t>
      </w:r>
      <w:r w:rsidR="00324B37" w:rsidRPr="00135A09">
        <w:rPr>
          <w:i/>
        </w:rPr>
        <w:t xml:space="preserve"> </w:t>
      </w:r>
      <w:r w:rsidR="006A32CB" w:rsidRPr="00135A09">
        <w:rPr>
          <w:i/>
        </w:rPr>
        <w:t>,- €</w:t>
      </w:r>
    </w:p>
    <w:p w:rsidR="006A32CB" w:rsidRPr="00135A09" w:rsidRDefault="006A32CB" w:rsidP="000B2D85">
      <w:pPr>
        <w:jc w:val="both"/>
        <w:rPr>
          <w:i/>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040"/>
      </w:tblGrid>
      <w:tr w:rsidR="006A32CB" w:rsidRPr="00217A08" w:rsidTr="00143F8D">
        <w:tc>
          <w:tcPr>
            <w:tcW w:w="2040" w:type="dxa"/>
            <w:shd w:val="clear" w:color="auto" w:fill="auto"/>
          </w:tcPr>
          <w:p w:rsidR="006A32CB" w:rsidRPr="00135A09" w:rsidRDefault="00135A09" w:rsidP="009351A9">
            <w:pPr>
              <w:jc w:val="both"/>
              <w:rPr>
                <w:i/>
              </w:rPr>
            </w:pPr>
            <w:r w:rsidRPr="00135A09">
              <w:rPr>
                <w:i/>
              </w:rPr>
              <w:t>Apríl 2015</w:t>
            </w:r>
          </w:p>
        </w:tc>
        <w:tc>
          <w:tcPr>
            <w:tcW w:w="2040" w:type="dxa"/>
            <w:shd w:val="clear" w:color="auto" w:fill="auto"/>
          </w:tcPr>
          <w:p w:rsidR="006A32CB" w:rsidRPr="00135A09" w:rsidRDefault="00135A09" w:rsidP="00135A09">
            <w:pPr>
              <w:jc w:val="both"/>
              <w:rPr>
                <w:i/>
              </w:rPr>
            </w:pPr>
            <w:r>
              <w:rPr>
                <w:i/>
              </w:rPr>
              <w:t>610,</w:t>
            </w:r>
            <w:r w:rsidR="006A32CB" w:rsidRPr="00135A09">
              <w:rPr>
                <w:i/>
              </w:rPr>
              <w:t>- €</w:t>
            </w:r>
          </w:p>
        </w:tc>
      </w:tr>
      <w:tr w:rsidR="006A32CB" w:rsidRPr="00217A08" w:rsidTr="00143F8D">
        <w:tc>
          <w:tcPr>
            <w:tcW w:w="2040" w:type="dxa"/>
            <w:shd w:val="clear" w:color="auto" w:fill="auto"/>
          </w:tcPr>
          <w:p w:rsidR="006A32CB" w:rsidRPr="00135A09" w:rsidRDefault="00135A09" w:rsidP="00143F8D">
            <w:pPr>
              <w:jc w:val="both"/>
              <w:rPr>
                <w:i/>
              </w:rPr>
            </w:pPr>
            <w:r w:rsidRPr="00135A09">
              <w:rPr>
                <w:i/>
              </w:rPr>
              <w:t>Máj</w:t>
            </w:r>
          </w:p>
        </w:tc>
        <w:tc>
          <w:tcPr>
            <w:tcW w:w="2040" w:type="dxa"/>
            <w:shd w:val="clear" w:color="auto" w:fill="auto"/>
          </w:tcPr>
          <w:p w:rsidR="006A32CB" w:rsidRPr="00135A09" w:rsidRDefault="00135A09" w:rsidP="00143F8D">
            <w:pPr>
              <w:jc w:val="both"/>
              <w:rPr>
                <w:i/>
              </w:rPr>
            </w:pPr>
            <w:r>
              <w:rPr>
                <w:i/>
              </w:rPr>
              <w:t>1 017</w:t>
            </w:r>
            <w:r w:rsidR="006A32CB" w:rsidRPr="00135A09">
              <w:rPr>
                <w:i/>
              </w:rPr>
              <w:t>,- €</w:t>
            </w:r>
          </w:p>
        </w:tc>
      </w:tr>
      <w:tr w:rsidR="005835C2" w:rsidRPr="00217A08" w:rsidTr="00143F8D">
        <w:tc>
          <w:tcPr>
            <w:tcW w:w="2040" w:type="dxa"/>
            <w:shd w:val="clear" w:color="auto" w:fill="auto"/>
          </w:tcPr>
          <w:p w:rsidR="005835C2" w:rsidRPr="00135A09" w:rsidRDefault="00135A09" w:rsidP="00C677E5">
            <w:pPr>
              <w:jc w:val="both"/>
              <w:rPr>
                <w:i/>
              </w:rPr>
            </w:pPr>
            <w:r>
              <w:rPr>
                <w:i/>
              </w:rPr>
              <w:t>December</w:t>
            </w:r>
            <w:r w:rsidR="00C677E5" w:rsidRPr="00135A09">
              <w:rPr>
                <w:i/>
              </w:rPr>
              <w:t xml:space="preserve"> 2015</w:t>
            </w:r>
          </w:p>
        </w:tc>
        <w:tc>
          <w:tcPr>
            <w:tcW w:w="2040" w:type="dxa"/>
            <w:shd w:val="clear" w:color="auto" w:fill="auto"/>
          </w:tcPr>
          <w:p w:rsidR="005835C2" w:rsidRPr="00135A09" w:rsidRDefault="00135A09" w:rsidP="00143F8D">
            <w:pPr>
              <w:jc w:val="both"/>
              <w:rPr>
                <w:i/>
              </w:rPr>
            </w:pPr>
            <w:r>
              <w:rPr>
                <w:i/>
              </w:rPr>
              <w:t>814</w:t>
            </w:r>
            <w:r w:rsidR="005835C2" w:rsidRPr="00135A09">
              <w:rPr>
                <w:i/>
              </w:rPr>
              <w:t>,- €</w:t>
            </w:r>
          </w:p>
        </w:tc>
      </w:tr>
    </w:tbl>
    <w:p w:rsidR="006A32CB" w:rsidRDefault="006A32CB" w:rsidP="000B2D85">
      <w:pPr>
        <w:jc w:val="both"/>
        <w:rPr>
          <w:i/>
        </w:rPr>
      </w:pPr>
      <w:r>
        <w:rPr>
          <w:i/>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7"/>
      </w:tblGrid>
      <w:tr w:rsidR="00135A09" w:rsidRPr="00E52BD5" w:rsidTr="00E52BD5">
        <w:tc>
          <w:tcPr>
            <w:tcW w:w="1984" w:type="dxa"/>
            <w:shd w:val="clear" w:color="auto" w:fill="auto"/>
          </w:tcPr>
          <w:p w:rsidR="00135A09" w:rsidRPr="00E52BD5" w:rsidRDefault="00135A09" w:rsidP="00E52BD5">
            <w:pPr>
              <w:jc w:val="both"/>
              <w:rPr>
                <w:i/>
              </w:rPr>
            </w:pPr>
            <w:r w:rsidRPr="00E52BD5">
              <w:rPr>
                <w:i/>
              </w:rPr>
              <w:t>Február 2016</w:t>
            </w:r>
          </w:p>
        </w:tc>
        <w:tc>
          <w:tcPr>
            <w:tcW w:w="2127" w:type="dxa"/>
            <w:shd w:val="clear" w:color="auto" w:fill="auto"/>
          </w:tcPr>
          <w:p w:rsidR="00135A09" w:rsidRPr="00E52BD5" w:rsidRDefault="00135A09" w:rsidP="00E52BD5">
            <w:pPr>
              <w:jc w:val="both"/>
              <w:rPr>
                <w:i/>
              </w:rPr>
            </w:pPr>
            <w:r w:rsidRPr="00E52BD5">
              <w:rPr>
                <w:i/>
              </w:rPr>
              <w:t>814,- €</w:t>
            </w:r>
          </w:p>
        </w:tc>
      </w:tr>
      <w:tr w:rsidR="00135A09" w:rsidRPr="00E52BD5" w:rsidTr="00E52BD5">
        <w:tc>
          <w:tcPr>
            <w:tcW w:w="1984" w:type="dxa"/>
            <w:shd w:val="clear" w:color="auto" w:fill="auto"/>
          </w:tcPr>
          <w:p w:rsidR="00135A09" w:rsidRPr="00E52BD5" w:rsidRDefault="00135A09" w:rsidP="00E52BD5">
            <w:pPr>
              <w:jc w:val="both"/>
              <w:rPr>
                <w:i/>
              </w:rPr>
            </w:pPr>
            <w:r w:rsidRPr="00E52BD5">
              <w:rPr>
                <w:i/>
              </w:rPr>
              <w:t>Júl 2016</w:t>
            </w:r>
          </w:p>
        </w:tc>
        <w:tc>
          <w:tcPr>
            <w:tcW w:w="2127" w:type="dxa"/>
            <w:shd w:val="clear" w:color="auto" w:fill="auto"/>
          </w:tcPr>
          <w:p w:rsidR="00135A09" w:rsidRPr="00E52BD5" w:rsidRDefault="00135A09" w:rsidP="00E52BD5">
            <w:pPr>
              <w:jc w:val="both"/>
              <w:rPr>
                <w:i/>
              </w:rPr>
            </w:pPr>
            <w:r w:rsidRPr="00E52BD5">
              <w:rPr>
                <w:i/>
              </w:rPr>
              <w:t>814,- €</w:t>
            </w:r>
          </w:p>
        </w:tc>
      </w:tr>
    </w:tbl>
    <w:p w:rsidR="006A32CB" w:rsidRDefault="006A32CB" w:rsidP="000B2D85">
      <w:pPr>
        <w:jc w:val="both"/>
        <w:rPr>
          <w:i/>
        </w:rPr>
      </w:pPr>
      <w:r>
        <w:rPr>
          <w:i/>
        </w:rPr>
        <w:tab/>
      </w:r>
      <w:r>
        <w:rPr>
          <w:i/>
        </w:rPr>
        <w:tab/>
        <w:t xml:space="preserve">   </w:t>
      </w:r>
    </w:p>
    <w:p w:rsidR="006A32CB" w:rsidRDefault="006A32CB" w:rsidP="000B2D85">
      <w:pPr>
        <w:jc w:val="both"/>
        <w:rPr>
          <w:i/>
        </w:rPr>
      </w:pPr>
    </w:p>
    <w:p w:rsidR="00135A09" w:rsidRDefault="00135A09" w:rsidP="000B2D85">
      <w:pPr>
        <w:jc w:val="both"/>
        <w:rPr>
          <w:i/>
        </w:rPr>
      </w:pPr>
    </w:p>
    <w:p w:rsidR="00135A09" w:rsidRDefault="00135A09" w:rsidP="000B2D85">
      <w:pPr>
        <w:jc w:val="both"/>
        <w:rPr>
          <w:i/>
        </w:rPr>
      </w:pPr>
    </w:p>
    <w:p w:rsidR="00135A09" w:rsidRDefault="00135A09" w:rsidP="000B2D85">
      <w:pPr>
        <w:jc w:val="both"/>
        <w:rPr>
          <w:i/>
        </w:rPr>
      </w:pPr>
    </w:p>
    <w:p w:rsidR="006A32CB" w:rsidRDefault="006A32CB" w:rsidP="000B2D85">
      <w:pPr>
        <w:jc w:val="both"/>
        <w:rPr>
          <w:i/>
        </w:rPr>
      </w:pPr>
      <w:r>
        <w:rPr>
          <w:i/>
        </w:rPr>
        <w:t>Príspevky za čiastočnú úhradu nákladov spojených s hmotným zabezpečením materskej školy detí do 5 rokov od rodičov (rodičovský príspevok RP 9,- € mesačne</w:t>
      </w:r>
      <w:r w:rsidR="00C1329D">
        <w:rPr>
          <w:i/>
        </w:rPr>
        <w:t xml:space="preserve"> VZN č. 6/2015</w:t>
      </w:r>
      <w:r>
        <w:rPr>
          <w:i/>
        </w:rPr>
        <w:t xml:space="preserve">) – cez prázdniny sa suma prepočítava na počet dní koľko dieťa dní dieťa navštevuje materskú školu, ak materskú školu cez prázdniny nenavštevuje platí nižšiu sumu. </w:t>
      </w:r>
    </w:p>
    <w:p w:rsidR="006A32CB" w:rsidRDefault="006A32CB" w:rsidP="000B2D85">
      <w:pPr>
        <w:jc w:val="both"/>
        <w:rPr>
          <w:i/>
        </w:rPr>
      </w:pPr>
    </w:p>
    <w:p w:rsidR="006A32CB" w:rsidRDefault="006A32CB" w:rsidP="000B2D85">
      <w:pPr>
        <w:jc w:val="both"/>
        <w:rPr>
          <w:i/>
        </w:rPr>
      </w:pPr>
      <w:r>
        <w:rPr>
          <w:i/>
        </w:rPr>
        <w:t>Od septembra 201</w:t>
      </w:r>
      <w:r w:rsidR="00217A08">
        <w:rPr>
          <w:i/>
        </w:rPr>
        <w:t>5</w:t>
      </w:r>
      <w:r>
        <w:rPr>
          <w:i/>
        </w:rPr>
        <w:t xml:space="preserve"> do decembra 201</w:t>
      </w:r>
      <w:r w:rsidR="00217A08">
        <w:rPr>
          <w:i/>
        </w:rPr>
        <w:t>5</w:t>
      </w:r>
      <w:r>
        <w:rPr>
          <w:i/>
        </w:rPr>
        <w:t xml:space="preserve"> – </w:t>
      </w:r>
      <w:r w:rsidR="00217A08">
        <w:rPr>
          <w:i/>
        </w:rPr>
        <w:t>814,80</w:t>
      </w:r>
      <w:r>
        <w:rPr>
          <w:i/>
        </w:rPr>
        <w:t xml:space="preserve"> ,-  €</w:t>
      </w:r>
    </w:p>
    <w:p w:rsidR="006A32CB" w:rsidRDefault="006A32CB" w:rsidP="000B2D85">
      <w:pPr>
        <w:jc w:val="both"/>
        <w:rPr>
          <w:i/>
        </w:rPr>
      </w:pPr>
      <w:r>
        <w:rPr>
          <w:i/>
        </w:rPr>
        <w:t>Od januára 201</w:t>
      </w:r>
      <w:r w:rsidR="00217A08">
        <w:rPr>
          <w:i/>
        </w:rPr>
        <w:t>6</w:t>
      </w:r>
      <w:r>
        <w:rPr>
          <w:i/>
        </w:rPr>
        <w:t xml:space="preserve"> do júla 201</w:t>
      </w:r>
      <w:r w:rsidR="00217A08">
        <w:rPr>
          <w:i/>
        </w:rPr>
        <w:t>6</w:t>
      </w:r>
      <w:r>
        <w:rPr>
          <w:i/>
        </w:rPr>
        <w:t xml:space="preserve"> –</w:t>
      </w:r>
      <w:r w:rsidR="008051EC">
        <w:rPr>
          <w:i/>
        </w:rPr>
        <w:t xml:space="preserve"> </w:t>
      </w:r>
      <w:r w:rsidR="008B446C">
        <w:rPr>
          <w:i/>
        </w:rPr>
        <w:t>1</w:t>
      </w:r>
      <w:r w:rsidR="008051EC">
        <w:rPr>
          <w:i/>
        </w:rPr>
        <w:t>.</w:t>
      </w:r>
      <w:r w:rsidR="00217A08">
        <w:rPr>
          <w:i/>
        </w:rPr>
        <w:t>230</w:t>
      </w:r>
      <w:r w:rsidR="008B446C">
        <w:rPr>
          <w:i/>
        </w:rPr>
        <w:t xml:space="preserve"> </w:t>
      </w:r>
      <w:r>
        <w:rPr>
          <w:i/>
        </w:rPr>
        <w:t>,-  €</w:t>
      </w:r>
    </w:p>
    <w:p w:rsidR="006A32CB" w:rsidRPr="002B1FE0" w:rsidRDefault="00974F64" w:rsidP="000B2D85">
      <w:pPr>
        <w:jc w:val="both"/>
        <w:rPr>
          <w:i/>
        </w:rPr>
      </w:pPr>
      <w:r w:rsidRPr="002B1FE0">
        <w:rPr>
          <w:i/>
        </w:rPr>
        <w:t>September 201</w:t>
      </w:r>
      <w:r w:rsidR="008B446C" w:rsidRPr="002B1FE0">
        <w:rPr>
          <w:i/>
        </w:rPr>
        <w:t>5</w:t>
      </w:r>
      <w:r w:rsidRPr="002B1FE0">
        <w:rPr>
          <w:i/>
        </w:rPr>
        <w:t xml:space="preserve"> -                        </w:t>
      </w:r>
      <w:r w:rsidR="002B1FE0">
        <w:rPr>
          <w:i/>
        </w:rPr>
        <w:t>360</w:t>
      </w:r>
      <w:r w:rsidRPr="002B1FE0">
        <w:rPr>
          <w:i/>
        </w:rPr>
        <w:t>,00,-  €</w:t>
      </w:r>
    </w:p>
    <w:p w:rsidR="002B1FE0" w:rsidRDefault="002B1FE0" w:rsidP="000B2D85">
      <w:pPr>
        <w:jc w:val="both"/>
        <w:rPr>
          <w:i/>
        </w:rPr>
      </w:pPr>
    </w:p>
    <w:p w:rsidR="006A32CB" w:rsidRDefault="006A32CB" w:rsidP="000B2D85">
      <w:pPr>
        <w:jc w:val="both"/>
        <w:rPr>
          <w:i/>
        </w:rPr>
      </w:pPr>
      <w:r>
        <w:rPr>
          <w:i/>
        </w:rPr>
        <w:t>Zariadenie neevidovalo k 31.</w:t>
      </w:r>
      <w:r w:rsidR="00217A08">
        <w:rPr>
          <w:i/>
        </w:rPr>
        <w:t>12</w:t>
      </w:r>
      <w:r>
        <w:rPr>
          <w:i/>
        </w:rPr>
        <w:t>.201</w:t>
      </w:r>
      <w:r w:rsidR="00217A08">
        <w:rPr>
          <w:i/>
        </w:rPr>
        <w:t>5</w:t>
      </w:r>
      <w:r>
        <w:rPr>
          <w:i/>
        </w:rPr>
        <w:t xml:space="preserve"> žiadne neuhradené faktúry. </w:t>
      </w:r>
    </w:p>
    <w:p w:rsidR="006A32CB" w:rsidRDefault="006A32CB" w:rsidP="000B2D85">
      <w:pPr>
        <w:jc w:val="both"/>
        <w:rPr>
          <w:i/>
        </w:rPr>
      </w:pPr>
    </w:p>
    <w:p w:rsidR="006A32CB" w:rsidRDefault="006A32CB" w:rsidP="000B2D85">
      <w:pPr>
        <w:jc w:val="both"/>
        <w:rPr>
          <w:i/>
        </w:rPr>
      </w:pPr>
    </w:p>
    <w:p w:rsidR="006A32CB" w:rsidRDefault="006A32CB" w:rsidP="000B2D85">
      <w:pPr>
        <w:jc w:val="both"/>
        <w:rPr>
          <w:i/>
        </w:rPr>
      </w:pPr>
    </w:p>
    <w:p w:rsidR="00217A08" w:rsidRDefault="00217A08"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217A08" w:rsidRDefault="00217A08" w:rsidP="000B2D85">
      <w:pPr>
        <w:jc w:val="center"/>
        <w:rPr>
          <w:b/>
          <w:i/>
        </w:rPr>
      </w:pPr>
    </w:p>
    <w:p w:rsidR="00217A08" w:rsidRDefault="00217A08" w:rsidP="000B2D85">
      <w:pPr>
        <w:jc w:val="center"/>
        <w:rPr>
          <w:b/>
          <w:i/>
        </w:rPr>
      </w:pPr>
    </w:p>
    <w:p w:rsidR="006A32CB" w:rsidRDefault="006A32CB" w:rsidP="000B2D85">
      <w:pPr>
        <w:jc w:val="center"/>
        <w:rPr>
          <w:b/>
          <w:i/>
        </w:rPr>
      </w:pPr>
      <w:r>
        <w:rPr>
          <w:b/>
          <w:i/>
        </w:rPr>
        <w:t>n) Cieľ, ktorý si škola určila v koncepčnom zámere rozvoja školy na príslušný školský rok a vyhodnotenie jeho plnenia</w:t>
      </w:r>
    </w:p>
    <w:p w:rsidR="006A32CB" w:rsidRDefault="006A32CB" w:rsidP="000B2D85">
      <w:pPr>
        <w:jc w:val="center"/>
        <w:rPr>
          <w:b/>
          <w:i/>
        </w:rPr>
      </w:pPr>
    </w:p>
    <w:p w:rsidR="006A32CB" w:rsidRDefault="006A32CB" w:rsidP="000B2D85">
      <w:pPr>
        <w:jc w:val="both"/>
        <w:rPr>
          <w:i/>
        </w:rPr>
      </w:pPr>
      <w:r>
        <w:rPr>
          <w:i/>
        </w:rPr>
        <w:t>- skvalitniť úroveň pripravovaných aktivít</w:t>
      </w:r>
    </w:p>
    <w:p w:rsidR="006A32CB" w:rsidRDefault="006A32CB" w:rsidP="000B2D85">
      <w:pPr>
        <w:jc w:val="both"/>
        <w:rPr>
          <w:i/>
        </w:rPr>
      </w:pPr>
      <w:r>
        <w:rPr>
          <w:i/>
        </w:rPr>
        <w:t>- počas celého pobytu detí v MŠ vytvárať priaznivú sociálno-emocionálnu       atmosféru ako predpoklad priaznivej stimulácie rozvoja komunikatívnych schopností dieťaťa, rozvíjať správnu výslovnosť, gramatickú správnosť rečového prejavu dieťaťa a slovnú zásobu</w:t>
      </w:r>
    </w:p>
    <w:p w:rsidR="006A32CB" w:rsidRDefault="006A32CB" w:rsidP="000B2D85">
      <w:pPr>
        <w:jc w:val="both"/>
        <w:rPr>
          <w:i/>
          <w:color w:val="000000"/>
        </w:rPr>
      </w:pPr>
      <w:r>
        <w:rPr>
          <w:i/>
        </w:rPr>
        <w:t xml:space="preserve">- prostredníctvom projektu Zdravá škola správne usmerňovať výchovu na škole, ktorá je zdrojom zdravia, zdrojom psychickej, fyzickej a sociálnej pohody dieťaťa, </w:t>
      </w:r>
      <w:r>
        <w:rPr>
          <w:i/>
          <w:color w:val="000000"/>
        </w:rPr>
        <w:t xml:space="preserve"> projekt Európsky program podpory spotreby ovocia a zeleniny v školách ,,školské ovocie</w:t>
      </w:r>
    </w:p>
    <w:p w:rsidR="006A32CB" w:rsidRDefault="006A32CB" w:rsidP="000B2D85">
      <w:pPr>
        <w:jc w:val="both"/>
        <w:rPr>
          <w:i/>
        </w:rPr>
      </w:pPr>
      <w:r>
        <w:rPr>
          <w:i/>
        </w:rPr>
        <w:t>- vypestovať u detí pozitívny náhľad na život a navádzať na zdravý životný štýl</w:t>
      </w:r>
    </w:p>
    <w:p w:rsidR="006A32CB" w:rsidRDefault="006A32CB" w:rsidP="00350243">
      <w:pPr>
        <w:pStyle w:val="Zkladntext"/>
        <w:jc w:val="both"/>
        <w:rPr>
          <w:i/>
          <w:sz w:val="24"/>
          <w:lang w:val="cs-CZ"/>
        </w:rPr>
      </w:pPr>
      <w:r>
        <w:rPr>
          <w:i/>
          <w:sz w:val="24"/>
          <w:lang w:val="cs-CZ"/>
        </w:rPr>
        <w:t xml:space="preserve">- </w:t>
      </w:r>
      <w:proofErr w:type="spellStart"/>
      <w:r>
        <w:rPr>
          <w:i/>
          <w:sz w:val="24"/>
          <w:lang w:val="cs-CZ"/>
        </w:rPr>
        <w:t>tvorivosťou</w:t>
      </w:r>
      <w:proofErr w:type="spellEnd"/>
      <w:r>
        <w:rPr>
          <w:i/>
          <w:sz w:val="24"/>
          <w:lang w:val="cs-CZ"/>
        </w:rPr>
        <w:t xml:space="preserve">, </w:t>
      </w:r>
      <w:proofErr w:type="spellStart"/>
      <w:r>
        <w:rPr>
          <w:i/>
          <w:sz w:val="24"/>
          <w:lang w:val="cs-CZ"/>
        </w:rPr>
        <w:t>nápaditosťou</w:t>
      </w:r>
      <w:proofErr w:type="spellEnd"/>
      <w:r>
        <w:rPr>
          <w:i/>
          <w:sz w:val="24"/>
          <w:lang w:val="cs-CZ"/>
        </w:rPr>
        <w:t xml:space="preserve"> a flexibilitou </w:t>
      </w:r>
      <w:proofErr w:type="spellStart"/>
      <w:r>
        <w:rPr>
          <w:i/>
          <w:sz w:val="24"/>
          <w:lang w:val="cs-CZ"/>
        </w:rPr>
        <w:t>učiteliek</w:t>
      </w:r>
      <w:proofErr w:type="spellEnd"/>
      <w:r>
        <w:rPr>
          <w:i/>
          <w:sz w:val="24"/>
          <w:lang w:val="cs-CZ"/>
        </w:rPr>
        <w:t xml:space="preserve"> </w:t>
      </w:r>
      <w:proofErr w:type="spellStart"/>
      <w:r>
        <w:rPr>
          <w:i/>
          <w:sz w:val="24"/>
          <w:lang w:val="cs-CZ"/>
        </w:rPr>
        <w:t>podnecovať</w:t>
      </w:r>
      <w:proofErr w:type="spellEnd"/>
      <w:r>
        <w:rPr>
          <w:i/>
          <w:sz w:val="24"/>
          <w:lang w:val="cs-CZ"/>
        </w:rPr>
        <w:t xml:space="preserve"> </w:t>
      </w:r>
      <w:proofErr w:type="spellStart"/>
      <w:r>
        <w:rPr>
          <w:i/>
          <w:sz w:val="24"/>
          <w:lang w:val="cs-CZ"/>
        </w:rPr>
        <w:t>deti</w:t>
      </w:r>
      <w:proofErr w:type="spellEnd"/>
      <w:r>
        <w:rPr>
          <w:i/>
          <w:sz w:val="24"/>
          <w:lang w:val="cs-CZ"/>
        </w:rPr>
        <w:t xml:space="preserve"> k </w:t>
      </w:r>
      <w:proofErr w:type="spellStart"/>
      <w:r>
        <w:rPr>
          <w:i/>
          <w:sz w:val="24"/>
          <w:lang w:val="cs-CZ"/>
        </w:rPr>
        <w:t>záujmu</w:t>
      </w:r>
      <w:proofErr w:type="spellEnd"/>
      <w:r>
        <w:rPr>
          <w:i/>
          <w:sz w:val="24"/>
          <w:lang w:val="cs-CZ"/>
        </w:rPr>
        <w:t xml:space="preserve"> a </w:t>
      </w:r>
      <w:proofErr w:type="spellStart"/>
      <w:r>
        <w:rPr>
          <w:i/>
          <w:sz w:val="24"/>
          <w:lang w:val="cs-CZ"/>
        </w:rPr>
        <w:t>oduševneniu</w:t>
      </w:r>
      <w:proofErr w:type="spellEnd"/>
      <w:r>
        <w:rPr>
          <w:i/>
          <w:sz w:val="24"/>
          <w:lang w:val="cs-CZ"/>
        </w:rPr>
        <w:t xml:space="preserve"> </w:t>
      </w:r>
      <w:proofErr w:type="spellStart"/>
      <w:r>
        <w:rPr>
          <w:i/>
          <w:sz w:val="24"/>
          <w:lang w:val="cs-CZ"/>
        </w:rPr>
        <w:t>pre</w:t>
      </w:r>
      <w:proofErr w:type="spellEnd"/>
      <w:r>
        <w:rPr>
          <w:i/>
          <w:sz w:val="24"/>
          <w:lang w:val="cs-CZ"/>
        </w:rPr>
        <w:t xml:space="preserve"> </w:t>
      </w:r>
      <w:proofErr w:type="spellStart"/>
      <w:r>
        <w:rPr>
          <w:i/>
          <w:sz w:val="24"/>
          <w:lang w:val="cs-CZ"/>
        </w:rPr>
        <w:t>rôzne</w:t>
      </w:r>
      <w:proofErr w:type="spellEnd"/>
      <w:r>
        <w:rPr>
          <w:i/>
          <w:sz w:val="24"/>
          <w:lang w:val="cs-CZ"/>
        </w:rPr>
        <w:t xml:space="preserve"> činnosti, </w:t>
      </w:r>
      <w:proofErr w:type="spellStart"/>
      <w:r>
        <w:rPr>
          <w:i/>
          <w:sz w:val="24"/>
          <w:lang w:val="cs-CZ"/>
        </w:rPr>
        <w:t>vyzdvihovať</w:t>
      </w:r>
      <w:proofErr w:type="spellEnd"/>
      <w:r>
        <w:rPr>
          <w:i/>
          <w:sz w:val="24"/>
          <w:lang w:val="cs-CZ"/>
        </w:rPr>
        <w:t xml:space="preserve"> </w:t>
      </w:r>
      <w:proofErr w:type="spellStart"/>
      <w:r>
        <w:rPr>
          <w:i/>
          <w:sz w:val="24"/>
          <w:lang w:val="cs-CZ"/>
        </w:rPr>
        <w:t>jedinečnosť</w:t>
      </w:r>
      <w:proofErr w:type="spellEnd"/>
      <w:r>
        <w:rPr>
          <w:i/>
          <w:sz w:val="24"/>
          <w:lang w:val="cs-CZ"/>
        </w:rPr>
        <w:t xml:space="preserve"> </w:t>
      </w:r>
      <w:proofErr w:type="spellStart"/>
      <w:r>
        <w:rPr>
          <w:i/>
          <w:sz w:val="24"/>
          <w:lang w:val="cs-CZ"/>
        </w:rPr>
        <w:t>dieťaťa</w:t>
      </w:r>
      <w:proofErr w:type="spellEnd"/>
      <w:r>
        <w:rPr>
          <w:i/>
          <w:sz w:val="24"/>
          <w:lang w:val="cs-CZ"/>
        </w:rPr>
        <w:t xml:space="preserve"> </w:t>
      </w:r>
    </w:p>
    <w:p w:rsidR="006A32CB" w:rsidRDefault="006A32CB" w:rsidP="00350243">
      <w:pPr>
        <w:pStyle w:val="Zkladntext"/>
        <w:jc w:val="both"/>
        <w:rPr>
          <w:i/>
          <w:sz w:val="24"/>
          <w:lang w:val="cs-CZ"/>
        </w:rPr>
      </w:pPr>
    </w:p>
    <w:p w:rsidR="006A32CB" w:rsidRPr="00350243" w:rsidRDefault="006A32CB" w:rsidP="00350243">
      <w:pPr>
        <w:pStyle w:val="Zkladntext"/>
        <w:jc w:val="both"/>
        <w:rPr>
          <w:i/>
          <w:sz w:val="24"/>
          <w:lang w:val="cs-CZ"/>
        </w:rPr>
      </w:pPr>
      <w:r>
        <w:rPr>
          <w:i/>
          <w:sz w:val="24"/>
          <w:lang w:val="cs-CZ"/>
        </w:rPr>
        <w:t xml:space="preserve">- </w:t>
      </w:r>
      <w:r>
        <w:rPr>
          <w:b/>
          <w:bCs/>
          <w:i/>
        </w:rPr>
        <w:t xml:space="preserve"> </w:t>
      </w:r>
      <w:r w:rsidRPr="00350243">
        <w:rPr>
          <w:i/>
          <w:sz w:val="24"/>
        </w:rPr>
        <w:t>poskytovanie poradenských služieb rodičom detí</w:t>
      </w:r>
    </w:p>
    <w:p w:rsidR="006A32CB" w:rsidRDefault="006A32CB" w:rsidP="000B2D85">
      <w:pPr>
        <w:jc w:val="both"/>
        <w:rPr>
          <w:i/>
        </w:rPr>
      </w:pPr>
      <w:r>
        <w:rPr>
          <w:i/>
        </w:rPr>
        <w:t>- hľadať progresívne trendy a začleňovať ich do vlastného Školského vzdelávacieho programu</w:t>
      </w:r>
    </w:p>
    <w:p w:rsidR="006A32CB" w:rsidRDefault="006A32CB" w:rsidP="000B2D85">
      <w:pPr>
        <w:jc w:val="both"/>
        <w:rPr>
          <w:i/>
        </w:rPr>
      </w:pPr>
    </w:p>
    <w:p w:rsidR="006A32CB" w:rsidRDefault="006A32CB" w:rsidP="000B2D85">
      <w:pPr>
        <w:rPr>
          <w:i/>
        </w:rPr>
      </w:pPr>
    </w:p>
    <w:p w:rsidR="006A32CB" w:rsidRDefault="006A32CB" w:rsidP="000B2D85">
      <w:pPr>
        <w:rPr>
          <w:i/>
        </w:rPr>
      </w:pPr>
    </w:p>
    <w:p w:rsidR="006A32CB" w:rsidRPr="00135A09" w:rsidRDefault="006A32CB" w:rsidP="000B2D85">
      <w:pPr>
        <w:pStyle w:val="Nadpis4"/>
        <w:rPr>
          <w:b/>
          <w:i/>
          <w:sz w:val="24"/>
        </w:rPr>
      </w:pPr>
      <w:r w:rsidRPr="00135A09">
        <w:rPr>
          <w:b/>
          <w:i/>
          <w:sz w:val="24"/>
        </w:rPr>
        <w:t>Pedagogická a riadiaca činnosť</w:t>
      </w:r>
    </w:p>
    <w:p w:rsidR="006A32CB" w:rsidRDefault="006A32CB" w:rsidP="000B2D85">
      <w:pPr>
        <w:pStyle w:val="Nadpis4"/>
        <w:rPr>
          <w:i/>
          <w:sz w:val="24"/>
        </w:rPr>
      </w:pPr>
      <w:r>
        <w:rPr>
          <w:i/>
          <w:sz w:val="24"/>
        </w:rPr>
        <w:t xml:space="preserve"> </w:t>
      </w:r>
    </w:p>
    <w:p w:rsidR="006A32CB" w:rsidRDefault="006A32CB" w:rsidP="000B2D85">
      <w:pPr>
        <w:jc w:val="both"/>
        <w:rPr>
          <w:i/>
        </w:rPr>
      </w:pPr>
      <w:r>
        <w:rPr>
          <w:i/>
        </w:rPr>
        <w:t xml:space="preserve">- zahĺbiť sa do spoznávania nového ŠVP- vychádzajúc z neho </w:t>
      </w:r>
    </w:p>
    <w:p w:rsidR="006A32CB" w:rsidRDefault="006A32CB" w:rsidP="000B2D85">
      <w:pPr>
        <w:jc w:val="both"/>
        <w:rPr>
          <w:i/>
        </w:rPr>
      </w:pPr>
      <w:r>
        <w:rPr>
          <w:i/>
        </w:rPr>
        <w:t xml:space="preserve">-  zabezpečiť zvýšenie úrovne právneho povedomia v oblasti legislatívy </w:t>
      </w:r>
    </w:p>
    <w:p w:rsidR="006A32CB" w:rsidRDefault="006A32CB" w:rsidP="000B2D85">
      <w:pPr>
        <w:jc w:val="both"/>
        <w:rPr>
          <w:i/>
        </w:rPr>
      </w:pPr>
      <w:r>
        <w:rPr>
          <w:i/>
        </w:rPr>
        <w:t>-zvýrazniť hospitačnú činnosť vo vzťahu k novým pedagogickým zamestnancom</w:t>
      </w:r>
    </w:p>
    <w:p w:rsidR="006A32CB" w:rsidRDefault="006A32CB" w:rsidP="000B2D85">
      <w:pPr>
        <w:jc w:val="both"/>
        <w:rPr>
          <w:i/>
        </w:rPr>
      </w:pPr>
      <w:r>
        <w:rPr>
          <w:i/>
        </w:rPr>
        <w:t>-zabezpečiť estetické, podnetné a zdravé prostredie modernizáciou materskej školy tak, aby žiadostiam rodičov o prijatie dieťaťa do MŠ bolo vyhovené čo v najvyššom počte podľa platnej legislatívy.</w:t>
      </w:r>
    </w:p>
    <w:p w:rsidR="006A32CB" w:rsidRDefault="006A32CB" w:rsidP="000B2D85">
      <w:pPr>
        <w:rPr>
          <w:i/>
        </w:rPr>
      </w:pPr>
    </w:p>
    <w:p w:rsidR="006A32CB" w:rsidRDefault="006A32CB" w:rsidP="000B2D85">
      <w:pPr>
        <w:pStyle w:val="Nadpis4"/>
        <w:rPr>
          <w:i/>
          <w:sz w:val="24"/>
        </w:rPr>
      </w:pPr>
    </w:p>
    <w:p w:rsidR="006A32CB" w:rsidRPr="00135A09" w:rsidRDefault="006A32CB" w:rsidP="000B2D85">
      <w:pPr>
        <w:pStyle w:val="Nadpis4"/>
        <w:rPr>
          <w:b/>
          <w:i/>
          <w:sz w:val="24"/>
        </w:rPr>
      </w:pPr>
      <w:r w:rsidRPr="00135A09">
        <w:rPr>
          <w:b/>
          <w:i/>
          <w:sz w:val="24"/>
        </w:rPr>
        <w:t xml:space="preserve">Spolupráca  </w:t>
      </w:r>
    </w:p>
    <w:p w:rsidR="006A32CB" w:rsidRDefault="006A32CB" w:rsidP="000B2D85">
      <w:pPr>
        <w:rPr>
          <w:i/>
        </w:rPr>
      </w:pPr>
    </w:p>
    <w:p w:rsidR="006A32CB" w:rsidRDefault="006A32CB" w:rsidP="000B2D85">
      <w:pPr>
        <w:jc w:val="both"/>
        <w:rPr>
          <w:i/>
        </w:rPr>
      </w:pPr>
      <w:r>
        <w:rPr>
          <w:i/>
        </w:rPr>
        <w:t xml:space="preserve">- rešpektovať požiadavky rodičov a verejnosti uskutočňovaním spoločných aktivít s ohľadom   na podmienky školy </w:t>
      </w:r>
    </w:p>
    <w:p w:rsidR="006A32CB" w:rsidRDefault="006A32CB" w:rsidP="000B2D85">
      <w:pPr>
        <w:jc w:val="both"/>
        <w:rPr>
          <w:i/>
        </w:rPr>
      </w:pPr>
      <w:r>
        <w:rPr>
          <w:i/>
        </w:rPr>
        <w:t xml:space="preserve">- spolupráca so školskou radou </w:t>
      </w:r>
    </w:p>
    <w:p w:rsidR="006A32CB" w:rsidRDefault="006A32CB" w:rsidP="000B2D85">
      <w:pPr>
        <w:jc w:val="both"/>
        <w:rPr>
          <w:i/>
        </w:rPr>
      </w:pPr>
      <w:r>
        <w:rPr>
          <w:i/>
        </w:rPr>
        <w:t xml:space="preserve">- stretnutia s rodičmi , individuálne konzultácie </w:t>
      </w:r>
    </w:p>
    <w:p w:rsidR="006A32CB" w:rsidRDefault="006A32CB" w:rsidP="000B2D85">
      <w:pPr>
        <w:jc w:val="both"/>
        <w:rPr>
          <w:i/>
        </w:rPr>
      </w:pPr>
      <w:r>
        <w:rPr>
          <w:i/>
        </w:rPr>
        <w:t>- spolupráca s odborníkmi ( logopéd, psychológ )</w:t>
      </w:r>
    </w:p>
    <w:p w:rsidR="006A32CB" w:rsidRDefault="006A32CB" w:rsidP="000B2D85">
      <w:pPr>
        <w:jc w:val="both"/>
        <w:rPr>
          <w:i/>
        </w:rPr>
      </w:pPr>
      <w:r>
        <w:rPr>
          <w:i/>
        </w:rPr>
        <w:t>- spolupracujeme s </w:t>
      </w:r>
      <w:proofErr w:type="spellStart"/>
      <w:r>
        <w:rPr>
          <w:i/>
        </w:rPr>
        <w:t>CPPPaP</w:t>
      </w:r>
      <w:proofErr w:type="spellEnd"/>
      <w:r>
        <w:rPr>
          <w:i/>
        </w:rPr>
        <w:t xml:space="preserve"> ul. </w:t>
      </w:r>
      <w:proofErr w:type="spellStart"/>
      <w:r>
        <w:rPr>
          <w:i/>
        </w:rPr>
        <w:t>Vurumu</w:t>
      </w:r>
      <w:proofErr w:type="spellEnd"/>
      <w:r>
        <w:rPr>
          <w:i/>
        </w:rPr>
        <w:t xml:space="preserve"> Nitra  </w:t>
      </w:r>
    </w:p>
    <w:p w:rsidR="006A32CB" w:rsidRDefault="006A32CB" w:rsidP="000B2D85">
      <w:pPr>
        <w:jc w:val="both"/>
        <w:rPr>
          <w:i/>
        </w:rPr>
      </w:pPr>
      <w:r>
        <w:rPr>
          <w:i/>
        </w:rPr>
        <w:t>- spolupráca s obecným úradom,  dohodnúť termíny kultúrnych podujatí vopred</w:t>
      </w:r>
    </w:p>
    <w:p w:rsidR="006A32CB" w:rsidRDefault="006A32CB" w:rsidP="000B2D85">
      <w:pPr>
        <w:jc w:val="both"/>
        <w:rPr>
          <w:i/>
        </w:rPr>
      </w:pPr>
    </w:p>
    <w:p w:rsidR="006A32CB" w:rsidRDefault="006A32CB" w:rsidP="000B2D85">
      <w:pPr>
        <w:jc w:val="both"/>
        <w:rPr>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0B2D85">
      <w:pPr>
        <w:jc w:val="center"/>
        <w:rPr>
          <w:b/>
          <w:i/>
        </w:rPr>
      </w:pPr>
    </w:p>
    <w:p w:rsidR="00135A09" w:rsidRDefault="00135A09" w:rsidP="00781720">
      <w:pPr>
        <w:rPr>
          <w:b/>
          <w:i/>
        </w:rPr>
      </w:pPr>
    </w:p>
    <w:p w:rsidR="00135A09" w:rsidRDefault="00135A09" w:rsidP="000B2D85">
      <w:pPr>
        <w:jc w:val="center"/>
        <w:rPr>
          <w:b/>
          <w:i/>
        </w:rPr>
      </w:pPr>
    </w:p>
    <w:p w:rsidR="006A32CB" w:rsidRDefault="006A32CB" w:rsidP="000B2D85">
      <w:pPr>
        <w:jc w:val="center"/>
        <w:rPr>
          <w:b/>
          <w:i/>
        </w:rPr>
      </w:pPr>
      <w:r>
        <w:rPr>
          <w:b/>
          <w:i/>
        </w:rPr>
        <w:t>o) Oblasti, v ktorých materská škola dosahuje dobré výsledky, a oblasti, v ktorých sú nedostatky a treba úroveň výchovy a vzdelávania zlepšiť vrátane návrhov opatrení</w:t>
      </w:r>
    </w:p>
    <w:p w:rsidR="006A32CB" w:rsidRDefault="00135A09" w:rsidP="000B2D85">
      <w:pPr>
        <w:jc w:val="both"/>
        <w:rPr>
          <w:i/>
        </w:rPr>
      </w:pPr>
      <w:r>
        <w:rPr>
          <w:i/>
        </w:rPr>
        <w:t xml:space="preserve">  </w:t>
      </w:r>
    </w:p>
    <w:p w:rsidR="006A32CB" w:rsidRPr="00A2761A" w:rsidRDefault="00135A09" w:rsidP="000B2D85">
      <w:pPr>
        <w:jc w:val="both"/>
        <w:rPr>
          <w:b/>
          <w:i/>
        </w:rPr>
      </w:pPr>
      <w:r w:rsidRPr="00A2761A">
        <w:rPr>
          <w:b/>
          <w:i/>
        </w:rPr>
        <w:t>SILNÉ STRÁNKY</w:t>
      </w:r>
    </w:p>
    <w:p w:rsidR="006A32CB" w:rsidRDefault="00135A09" w:rsidP="00A2761A">
      <w:pPr>
        <w:jc w:val="both"/>
        <w:rPr>
          <w:i/>
        </w:rPr>
      </w:pPr>
      <w:r>
        <w:rPr>
          <w:i/>
        </w:rPr>
        <w:t xml:space="preserve"> </w:t>
      </w:r>
      <w:r>
        <w:rPr>
          <w:i/>
        </w:rPr>
        <w:tab/>
        <w:t>-</w:t>
      </w:r>
      <w:r w:rsidR="006A32CB">
        <w:rPr>
          <w:i/>
        </w:rPr>
        <w:t xml:space="preserve">  odbornosť pedagogických zamestnancov</w:t>
      </w:r>
    </w:p>
    <w:p w:rsidR="006A32CB" w:rsidRDefault="006A32CB" w:rsidP="00A2761A">
      <w:pPr>
        <w:jc w:val="both"/>
        <w:rPr>
          <w:i/>
        </w:rPr>
      </w:pPr>
    </w:p>
    <w:p w:rsidR="006A32CB" w:rsidRDefault="006A32CB" w:rsidP="00A2761A">
      <w:pPr>
        <w:ind w:firstLine="708"/>
        <w:jc w:val="both"/>
        <w:rPr>
          <w:i/>
        </w:rPr>
      </w:pPr>
      <w:r>
        <w:rPr>
          <w:i/>
        </w:rPr>
        <w:t xml:space="preserve"> </w:t>
      </w:r>
      <w:r w:rsidR="00135A09">
        <w:rPr>
          <w:i/>
        </w:rPr>
        <w:t>-</w:t>
      </w:r>
      <w:r>
        <w:rPr>
          <w:i/>
        </w:rPr>
        <w:t xml:space="preserve"> materská škola otvorená, humanistická</w:t>
      </w:r>
    </w:p>
    <w:p w:rsidR="006A32CB" w:rsidRDefault="006A32CB" w:rsidP="00A2761A">
      <w:pPr>
        <w:jc w:val="both"/>
        <w:rPr>
          <w:i/>
        </w:rPr>
      </w:pPr>
    </w:p>
    <w:p w:rsidR="006A32CB" w:rsidRDefault="00135A09" w:rsidP="00A2761A">
      <w:pPr>
        <w:ind w:firstLine="708"/>
        <w:jc w:val="both"/>
        <w:rPr>
          <w:i/>
        </w:rPr>
      </w:pPr>
      <w:r>
        <w:rPr>
          <w:i/>
        </w:rPr>
        <w:t>-</w:t>
      </w:r>
      <w:r w:rsidR="006A32CB">
        <w:rPr>
          <w:i/>
        </w:rPr>
        <w:t xml:space="preserve">  dosahované dobré výsledky v oblasti výchovy a vzdelávania </w:t>
      </w:r>
    </w:p>
    <w:p w:rsidR="006A32CB" w:rsidRDefault="006A32CB" w:rsidP="00A2761A">
      <w:pPr>
        <w:jc w:val="both"/>
        <w:rPr>
          <w:i/>
        </w:rPr>
      </w:pPr>
    </w:p>
    <w:p w:rsidR="006A32CB" w:rsidRDefault="00026C41" w:rsidP="00A2761A">
      <w:pPr>
        <w:numPr>
          <w:ilvl w:val="0"/>
          <w:numId w:val="1"/>
        </w:numPr>
        <w:jc w:val="both"/>
      </w:pPr>
      <w:r w:rsidRPr="00026C41">
        <w:rPr>
          <w:i/>
        </w:rPr>
        <w:t>dobré medziľudské vzťahy na pracoviskách</w:t>
      </w:r>
    </w:p>
    <w:p w:rsidR="00026C41" w:rsidRDefault="00026C41" w:rsidP="00A2761A">
      <w:pPr>
        <w:jc w:val="both"/>
        <w:rPr>
          <w:i/>
        </w:rPr>
      </w:pPr>
    </w:p>
    <w:p w:rsidR="006A32CB" w:rsidRDefault="006A32CB" w:rsidP="00A2761A">
      <w:pPr>
        <w:numPr>
          <w:ilvl w:val="0"/>
          <w:numId w:val="1"/>
        </w:numPr>
        <w:jc w:val="both"/>
        <w:rPr>
          <w:i/>
        </w:rPr>
      </w:pPr>
      <w:r>
        <w:rPr>
          <w:i/>
        </w:rPr>
        <w:t>MŠ sa zapája do verejného života obce</w:t>
      </w:r>
    </w:p>
    <w:p w:rsidR="006A32CB" w:rsidRDefault="006A32CB" w:rsidP="00A2761A">
      <w:pPr>
        <w:jc w:val="both"/>
        <w:rPr>
          <w:i/>
        </w:rPr>
      </w:pPr>
    </w:p>
    <w:p w:rsidR="006A32CB" w:rsidRDefault="006A32CB" w:rsidP="00A2761A">
      <w:pPr>
        <w:numPr>
          <w:ilvl w:val="0"/>
          <w:numId w:val="1"/>
        </w:numPr>
        <w:jc w:val="both"/>
        <w:rPr>
          <w:i/>
        </w:rPr>
      </w:pPr>
      <w:r>
        <w:rPr>
          <w:i/>
        </w:rPr>
        <w:t xml:space="preserve"> pozitívne možno hodnotiť </w:t>
      </w:r>
      <w:r w:rsidR="008051EC">
        <w:rPr>
          <w:i/>
        </w:rPr>
        <w:t>dobrú</w:t>
      </w:r>
      <w:r>
        <w:rPr>
          <w:i/>
        </w:rPr>
        <w:t xml:space="preserve"> úroveň estetiky interiéru materskej školy </w:t>
      </w:r>
    </w:p>
    <w:p w:rsidR="006A32CB" w:rsidRDefault="006A32CB" w:rsidP="00A2761A">
      <w:pPr>
        <w:jc w:val="both"/>
        <w:rPr>
          <w:i/>
        </w:rPr>
      </w:pPr>
    </w:p>
    <w:p w:rsidR="00026C41" w:rsidRDefault="00026C41" w:rsidP="00A2761A">
      <w:pPr>
        <w:numPr>
          <w:ilvl w:val="0"/>
          <w:numId w:val="1"/>
        </w:numPr>
        <w:jc w:val="both"/>
      </w:pPr>
      <w:r>
        <w:rPr>
          <w:i/>
        </w:rPr>
        <w:t xml:space="preserve">  </w:t>
      </w:r>
      <w:r w:rsidRPr="00026C41">
        <w:rPr>
          <w:i/>
        </w:rPr>
        <w:t>výhodné polohy budov</w:t>
      </w:r>
      <w:r>
        <w:t xml:space="preserve"> </w:t>
      </w:r>
    </w:p>
    <w:p w:rsidR="00026C41" w:rsidRDefault="00026C41" w:rsidP="00A2761A">
      <w:pPr>
        <w:jc w:val="both"/>
        <w:rPr>
          <w:i/>
        </w:rPr>
      </w:pPr>
    </w:p>
    <w:p w:rsidR="00026C41" w:rsidRDefault="00026C41" w:rsidP="00A2761A">
      <w:pPr>
        <w:numPr>
          <w:ilvl w:val="0"/>
          <w:numId w:val="1"/>
        </w:numPr>
        <w:jc w:val="both"/>
        <w:rPr>
          <w:i/>
        </w:rPr>
      </w:pPr>
      <w:r w:rsidRPr="00026C41">
        <w:rPr>
          <w:i/>
        </w:rPr>
        <w:t xml:space="preserve"> </w:t>
      </w:r>
      <w:r>
        <w:t xml:space="preserve"> </w:t>
      </w:r>
      <w:r w:rsidRPr="00026C41">
        <w:rPr>
          <w:i/>
        </w:rPr>
        <w:t>podpora rodičov škole</w:t>
      </w:r>
    </w:p>
    <w:p w:rsidR="00026C41" w:rsidRDefault="00026C41" w:rsidP="00A2761A">
      <w:pPr>
        <w:jc w:val="both"/>
        <w:rPr>
          <w:i/>
        </w:rPr>
      </w:pPr>
      <w:r>
        <w:rPr>
          <w:i/>
        </w:rPr>
        <w:t xml:space="preserve">   </w:t>
      </w:r>
    </w:p>
    <w:p w:rsidR="00026C41" w:rsidRPr="00026C41" w:rsidRDefault="00026C41" w:rsidP="00A2761A">
      <w:pPr>
        <w:numPr>
          <w:ilvl w:val="0"/>
          <w:numId w:val="1"/>
        </w:numPr>
        <w:jc w:val="both"/>
        <w:rPr>
          <w:i/>
        </w:rPr>
      </w:pPr>
      <w:r w:rsidRPr="00026C41">
        <w:rPr>
          <w:i/>
        </w:rPr>
        <w:t xml:space="preserve"> schopnosť operatívne riešiť pripomienky rodičov</w:t>
      </w:r>
    </w:p>
    <w:p w:rsidR="00026C41" w:rsidRPr="00026C41" w:rsidRDefault="00026C41" w:rsidP="00A2761A">
      <w:pPr>
        <w:jc w:val="both"/>
        <w:rPr>
          <w:i/>
        </w:rPr>
      </w:pPr>
    </w:p>
    <w:p w:rsidR="00026C41" w:rsidRDefault="00026C41" w:rsidP="00A2761A">
      <w:pPr>
        <w:numPr>
          <w:ilvl w:val="0"/>
          <w:numId w:val="1"/>
        </w:numPr>
        <w:jc w:val="both"/>
        <w:rPr>
          <w:i/>
        </w:rPr>
      </w:pPr>
      <w:r w:rsidRPr="00026C41">
        <w:rPr>
          <w:i/>
        </w:rPr>
        <w:t>dobrá spolupráca so zriaďovateľom</w:t>
      </w:r>
    </w:p>
    <w:p w:rsidR="00135A09" w:rsidRDefault="00135A09" w:rsidP="00A2761A">
      <w:pPr>
        <w:jc w:val="both"/>
        <w:rPr>
          <w:i/>
        </w:rPr>
      </w:pPr>
    </w:p>
    <w:p w:rsidR="00135A09" w:rsidRPr="00026C41" w:rsidRDefault="00135A09" w:rsidP="00A2761A">
      <w:pPr>
        <w:numPr>
          <w:ilvl w:val="0"/>
          <w:numId w:val="1"/>
        </w:numPr>
        <w:jc w:val="both"/>
        <w:rPr>
          <w:i/>
        </w:rPr>
      </w:pPr>
      <w:r>
        <w:rPr>
          <w:i/>
        </w:rPr>
        <w:t xml:space="preserve"> </w:t>
      </w:r>
      <w:r w:rsidRPr="00026C41">
        <w:rPr>
          <w:i/>
        </w:rPr>
        <w:t>dostatok kapacít pre prijatie všetky prihlásené deti</w:t>
      </w:r>
    </w:p>
    <w:p w:rsidR="006A32CB" w:rsidRDefault="006A32CB" w:rsidP="000B2D85">
      <w:pPr>
        <w:jc w:val="both"/>
        <w:rPr>
          <w:i/>
        </w:rPr>
      </w:pPr>
    </w:p>
    <w:p w:rsidR="006A32CB" w:rsidRPr="00A2761A" w:rsidRDefault="00A2761A" w:rsidP="000B2D85">
      <w:pPr>
        <w:jc w:val="both"/>
        <w:rPr>
          <w:b/>
          <w:i/>
        </w:rPr>
      </w:pPr>
      <w:r w:rsidRPr="00A2761A">
        <w:rPr>
          <w:b/>
          <w:i/>
        </w:rPr>
        <w:t>SLABÉ STRÁNKY</w:t>
      </w:r>
    </w:p>
    <w:p w:rsidR="006A32CB" w:rsidRDefault="006A32CB" w:rsidP="00A2761A">
      <w:pPr>
        <w:numPr>
          <w:ilvl w:val="0"/>
          <w:numId w:val="1"/>
        </w:numPr>
        <w:jc w:val="both"/>
        <w:rPr>
          <w:i/>
        </w:rPr>
      </w:pPr>
      <w:r>
        <w:rPr>
          <w:i/>
        </w:rPr>
        <w:t xml:space="preserve"> výška rozpočtu  ohrozuje celkovú prevádzku ako výchovno-vzdelávací proces materskej školy</w:t>
      </w:r>
    </w:p>
    <w:p w:rsidR="006A32CB" w:rsidRDefault="006A32CB" w:rsidP="00A2761A">
      <w:pPr>
        <w:jc w:val="both"/>
        <w:rPr>
          <w:i/>
        </w:rPr>
      </w:pPr>
    </w:p>
    <w:p w:rsidR="006A32CB" w:rsidRDefault="006A32CB" w:rsidP="00A2761A">
      <w:pPr>
        <w:numPr>
          <w:ilvl w:val="0"/>
          <w:numId w:val="1"/>
        </w:numPr>
        <w:jc w:val="both"/>
        <w:rPr>
          <w:i/>
        </w:rPr>
      </w:pPr>
      <w:r>
        <w:rPr>
          <w:i/>
        </w:rPr>
        <w:t xml:space="preserve">  partnerský vzťah: dieťa- rodič- škola, zriaďovateľ ,nižší  záujem rodičov a dianie v škole, mimo spoločenských akcií, na ktorých sú rodičia viacej pasívny pozorovatelia. </w:t>
      </w:r>
    </w:p>
    <w:p w:rsidR="006A32CB" w:rsidRDefault="006A32CB" w:rsidP="00A2761A">
      <w:pPr>
        <w:jc w:val="both"/>
        <w:rPr>
          <w:i/>
        </w:rPr>
      </w:pPr>
    </w:p>
    <w:p w:rsidR="006A32CB" w:rsidRDefault="006A32CB" w:rsidP="00A2761A">
      <w:pPr>
        <w:numPr>
          <w:ilvl w:val="0"/>
          <w:numId w:val="1"/>
        </w:numPr>
        <w:jc w:val="both"/>
        <w:rPr>
          <w:i/>
        </w:rPr>
      </w:pPr>
      <w:r>
        <w:rPr>
          <w:i/>
        </w:rPr>
        <w:t>materská škola sa nezapája do projektov</w:t>
      </w:r>
    </w:p>
    <w:p w:rsidR="00026C41" w:rsidRDefault="00026C41" w:rsidP="00A2761A">
      <w:pPr>
        <w:jc w:val="both"/>
        <w:rPr>
          <w:i/>
        </w:rPr>
      </w:pPr>
    </w:p>
    <w:p w:rsidR="00026C41" w:rsidRPr="00026C41" w:rsidRDefault="00026C41" w:rsidP="00A2761A">
      <w:pPr>
        <w:numPr>
          <w:ilvl w:val="0"/>
          <w:numId w:val="1"/>
        </w:numPr>
        <w:jc w:val="both"/>
        <w:rPr>
          <w:i/>
        </w:rPr>
      </w:pPr>
      <w:r>
        <w:rPr>
          <w:i/>
        </w:rPr>
        <w:t xml:space="preserve">  </w:t>
      </w:r>
      <w:r w:rsidRPr="00026C41">
        <w:rPr>
          <w:i/>
        </w:rPr>
        <w:t>nedostatok kapacít pre prijatie všetky prihlásené deti</w:t>
      </w:r>
    </w:p>
    <w:p w:rsidR="006A32CB" w:rsidRDefault="006A32CB" w:rsidP="000B2D85">
      <w:pPr>
        <w:jc w:val="both"/>
        <w:rPr>
          <w:i/>
        </w:rPr>
      </w:pPr>
      <w:r>
        <w:rPr>
          <w:i/>
        </w:rPr>
        <w:t xml:space="preserve">  </w:t>
      </w:r>
    </w:p>
    <w:p w:rsidR="006A32CB" w:rsidRPr="00A2761A" w:rsidRDefault="00A2761A" w:rsidP="000B2D85">
      <w:pPr>
        <w:jc w:val="both"/>
        <w:rPr>
          <w:b/>
          <w:i/>
        </w:rPr>
      </w:pPr>
      <w:r w:rsidRPr="00A2761A">
        <w:rPr>
          <w:b/>
          <w:i/>
        </w:rPr>
        <w:t xml:space="preserve"> PRÍLEŽITOSTI</w:t>
      </w:r>
    </w:p>
    <w:p w:rsidR="006A32CB" w:rsidRDefault="006A32CB" w:rsidP="00135A09">
      <w:pPr>
        <w:numPr>
          <w:ilvl w:val="0"/>
          <w:numId w:val="1"/>
        </w:numPr>
        <w:jc w:val="both"/>
        <w:rPr>
          <w:i/>
        </w:rPr>
      </w:pPr>
      <w:r>
        <w:rPr>
          <w:i/>
        </w:rPr>
        <w:t xml:space="preserve">  vzdelávanie pedagogických zamestnancov v prospech skvalitňovania edukačnej starostlivosti</w:t>
      </w:r>
    </w:p>
    <w:p w:rsidR="006A32CB" w:rsidRDefault="006A32CB" w:rsidP="000B2D85">
      <w:pPr>
        <w:jc w:val="both"/>
        <w:rPr>
          <w:i/>
        </w:rPr>
      </w:pPr>
    </w:p>
    <w:p w:rsidR="006A32CB" w:rsidRDefault="006A32CB" w:rsidP="00135A09">
      <w:pPr>
        <w:numPr>
          <w:ilvl w:val="0"/>
          <w:numId w:val="1"/>
        </w:numPr>
        <w:jc w:val="both"/>
        <w:rPr>
          <w:i/>
        </w:rPr>
      </w:pPr>
      <w:r>
        <w:rPr>
          <w:i/>
        </w:rPr>
        <w:t xml:space="preserve">  dotváranie, vylepšovanie a hodnotenie realizácie Školského vzdelávacieho programu.</w:t>
      </w:r>
    </w:p>
    <w:p w:rsidR="006A32CB" w:rsidRDefault="006A32CB" w:rsidP="000B2D85">
      <w:pPr>
        <w:jc w:val="both"/>
        <w:rPr>
          <w:i/>
        </w:rPr>
      </w:pPr>
    </w:p>
    <w:p w:rsidR="006A32CB" w:rsidRPr="00A2761A" w:rsidRDefault="006A32CB" w:rsidP="000B2D85">
      <w:pPr>
        <w:numPr>
          <w:ilvl w:val="0"/>
          <w:numId w:val="1"/>
        </w:numPr>
        <w:jc w:val="both"/>
        <w:rPr>
          <w:i/>
        </w:rPr>
      </w:pPr>
      <w:r>
        <w:rPr>
          <w:i/>
        </w:rPr>
        <w:t xml:space="preserve"> nové možnosti  rozvoja osobnosti detí </w:t>
      </w:r>
      <w:r>
        <w:rPr>
          <w:i/>
        </w:rPr>
        <w:tab/>
      </w:r>
    </w:p>
    <w:p w:rsidR="006A32CB" w:rsidRPr="00A2761A" w:rsidRDefault="00A2761A" w:rsidP="000B2D85">
      <w:pPr>
        <w:jc w:val="both"/>
        <w:rPr>
          <w:b/>
          <w:i/>
        </w:rPr>
      </w:pPr>
      <w:r w:rsidRPr="00A2761A">
        <w:rPr>
          <w:b/>
          <w:i/>
        </w:rPr>
        <w:t xml:space="preserve"> RIZIKÁ</w:t>
      </w:r>
    </w:p>
    <w:p w:rsidR="006A32CB" w:rsidRDefault="006A32CB" w:rsidP="00135A09">
      <w:pPr>
        <w:numPr>
          <w:ilvl w:val="0"/>
          <w:numId w:val="1"/>
        </w:numPr>
        <w:jc w:val="both"/>
        <w:rPr>
          <w:i/>
        </w:rPr>
      </w:pPr>
      <w:r>
        <w:rPr>
          <w:i/>
        </w:rPr>
        <w:t xml:space="preserve">  nedostatok finančných prostriedkov</w:t>
      </w:r>
    </w:p>
    <w:p w:rsidR="006A32CB" w:rsidRDefault="006A32CB" w:rsidP="000B2D85">
      <w:pPr>
        <w:jc w:val="both"/>
        <w:rPr>
          <w:i/>
        </w:rPr>
      </w:pPr>
    </w:p>
    <w:p w:rsidR="006A32CB" w:rsidRDefault="006A32CB" w:rsidP="00135A09">
      <w:pPr>
        <w:numPr>
          <w:ilvl w:val="0"/>
          <w:numId w:val="1"/>
        </w:numPr>
        <w:jc w:val="both"/>
        <w:rPr>
          <w:i/>
        </w:rPr>
      </w:pPr>
      <w:r>
        <w:rPr>
          <w:i/>
        </w:rPr>
        <w:lastRenderedPageBreak/>
        <w:t xml:space="preserve"> nezískanie financií v spolupráci so zriaďovateľom </w:t>
      </w:r>
    </w:p>
    <w:p w:rsidR="00026C41" w:rsidRDefault="00026C41" w:rsidP="000B2D85">
      <w:pPr>
        <w:jc w:val="both"/>
        <w:rPr>
          <w:i/>
        </w:rPr>
      </w:pPr>
      <w:r>
        <w:rPr>
          <w:i/>
        </w:rPr>
        <w:t xml:space="preserve"> </w:t>
      </w:r>
    </w:p>
    <w:p w:rsidR="008051EC" w:rsidRDefault="008051EC" w:rsidP="000B2D85">
      <w:pPr>
        <w:jc w:val="both"/>
        <w:rPr>
          <w:i/>
        </w:rPr>
      </w:pPr>
    </w:p>
    <w:p w:rsidR="006A32CB" w:rsidRDefault="006A32CB" w:rsidP="000B2D85">
      <w:pPr>
        <w:jc w:val="center"/>
        <w:rPr>
          <w:b/>
          <w:i/>
        </w:rPr>
      </w:pPr>
      <w:r>
        <w:rPr>
          <w:b/>
          <w:i/>
        </w:rPr>
        <w:t>9. Ďalšie informácie o materskej škole, ktoré môže správa obsahovať:</w:t>
      </w:r>
    </w:p>
    <w:p w:rsidR="00B56400" w:rsidRDefault="00B56400" w:rsidP="000B2D85">
      <w:pPr>
        <w:jc w:val="both"/>
      </w:pPr>
    </w:p>
    <w:p w:rsidR="00B56400" w:rsidRDefault="00B56400" w:rsidP="000B2D85">
      <w:pPr>
        <w:jc w:val="both"/>
        <w:rPr>
          <w:b/>
          <w:i/>
        </w:rPr>
      </w:pPr>
      <w:proofErr w:type="spellStart"/>
      <w:r w:rsidRPr="00B56400">
        <w:rPr>
          <w:b/>
          <w:i/>
        </w:rPr>
        <w:t>Psychohygienické</w:t>
      </w:r>
      <w:proofErr w:type="spellEnd"/>
      <w:r w:rsidRPr="00B56400">
        <w:rPr>
          <w:b/>
          <w:i/>
        </w:rPr>
        <w:t xml:space="preserve"> podmienky výchova a vzdelávania </w:t>
      </w:r>
    </w:p>
    <w:p w:rsidR="00A2761A" w:rsidRPr="00B56400" w:rsidRDefault="00A2761A" w:rsidP="000B2D85">
      <w:pPr>
        <w:jc w:val="both"/>
        <w:rPr>
          <w:b/>
          <w:i/>
        </w:rPr>
      </w:pPr>
    </w:p>
    <w:p w:rsidR="00B56400" w:rsidRDefault="00B56400" w:rsidP="00A2761A">
      <w:pPr>
        <w:ind w:firstLine="708"/>
        <w:jc w:val="both"/>
        <w:rPr>
          <w:i/>
        </w:rPr>
      </w:pPr>
      <w:r w:rsidRPr="00B56400">
        <w:rPr>
          <w:i/>
        </w:rPr>
        <w:t xml:space="preserve">Deti mali každý deň vytvorené bohaté podmienky na činnosti, ktoré im poskytovali uspokojenie, radosť, sociálne podnety a najmä rozvoj po každej stránke. Nakoľko sme realizovali tematické plánovanie, snažili sme sa všetky činnosti a aktivity motivovať už od rána danou témou. Ranné hry sme využívali na skupinovú a individuálnu prácu, alebo na realizáciu edukačných aktivít, ktoré rešpektujú individuálne zvláštnosti a možnosti detí. Už v ranných hrách sme zavádzali životné zručnosti – najskôr priateľstvo, neskôr komunikáciu a k záveru školského roka aj spoluprácu. Snažili sme sa pripraviť také aktivity, ktoré boli pre deti zaujímavé a príťažlivé. Deti mali dostatok možností uplatniť svoju tvorivosť aj v hrách podľa vlastného výberu. Pri hrách deti navzájom spolupracovali, vzájomne komunikovali, dohodli sa na pravidlách hry a zotrvali pri hre dlhší čas. </w:t>
      </w:r>
    </w:p>
    <w:p w:rsidR="00A2761A" w:rsidRDefault="00A2761A" w:rsidP="00A2761A">
      <w:pPr>
        <w:ind w:firstLine="708"/>
        <w:jc w:val="both"/>
        <w:rPr>
          <w:i/>
        </w:rPr>
      </w:pPr>
    </w:p>
    <w:p w:rsidR="00A2761A" w:rsidRDefault="00B56400" w:rsidP="000B2D85">
      <w:pPr>
        <w:jc w:val="both"/>
        <w:rPr>
          <w:i/>
        </w:rPr>
      </w:pPr>
      <w:r w:rsidRPr="00B56400">
        <w:rPr>
          <w:b/>
          <w:i/>
        </w:rPr>
        <w:t>Pohybové a relaxačné cvičenia :</w:t>
      </w:r>
      <w:r w:rsidRPr="00B56400">
        <w:rPr>
          <w:i/>
        </w:rPr>
        <w:t xml:space="preserve"> </w:t>
      </w:r>
    </w:p>
    <w:p w:rsidR="00A2761A" w:rsidRDefault="00A2761A" w:rsidP="000B2D85">
      <w:pPr>
        <w:jc w:val="both"/>
        <w:rPr>
          <w:i/>
        </w:rPr>
      </w:pPr>
    </w:p>
    <w:p w:rsidR="00B56400" w:rsidRDefault="00B56400" w:rsidP="00A2761A">
      <w:pPr>
        <w:ind w:firstLine="708"/>
        <w:jc w:val="both"/>
        <w:rPr>
          <w:i/>
        </w:rPr>
      </w:pPr>
      <w:r w:rsidRPr="00B56400">
        <w:rPr>
          <w:i/>
        </w:rPr>
        <w:t xml:space="preserve">Realizovali sme ich každodenne, podľa podmienok buď v triede MŠ alebo na školskom dvore. Deti veľmi radi cvičia na riekanky a na hudbu. Pri cvičení s riekankami sa naučili reagovať na jej slová a získali tak pocit úspešnosti. Uvedomili sme si, že riekanky sú silným emocionálnym stimulom pri cvičení a podporujú aj disciplinovanosť, pomáhajú udržať pozornosť a tak prinášajú hodnotné výchovné výsledky. Počas celého roka sme používali telovýchovné názvoslovie a druhom polroku už deti samé vedeli niektoré cviky správne pomenovať. </w:t>
      </w:r>
    </w:p>
    <w:p w:rsidR="00A2761A" w:rsidRDefault="00A2761A" w:rsidP="00A2761A">
      <w:pPr>
        <w:ind w:firstLine="708"/>
        <w:jc w:val="both"/>
        <w:rPr>
          <w:i/>
        </w:rPr>
      </w:pPr>
    </w:p>
    <w:p w:rsidR="00A2761A" w:rsidRDefault="00B56400" w:rsidP="000B2D85">
      <w:pPr>
        <w:jc w:val="both"/>
        <w:rPr>
          <w:b/>
          <w:i/>
        </w:rPr>
      </w:pPr>
      <w:r w:rsidRPr="00B56400">
        <w:rPr>
          <w:b/>
          <w:i/>
        </w:rPr>
        <w:t>Edukačné aktivity:</w:t>
      </w:r>
    </w:p>
    <w:p w:rsidR="00A2761A" w:rsidRDefault="00A2761A" w:rsidP="000B2D85">
      <w:pPr>
        <w:jc w:val="both"/>
        <w:rPr>
          <w:b/>
          <w:i/>
        </w:rPr>
      </w:pPr>
    </w:p>
    <w:p w:rsidR="00B56400" w:rsidRDefault="00B56400" w:rsidP="00A2761A">
      <w:pPr>
        <w:ind w:firstLine="708"/>
        <w:jc w:val="both"/>
        <w:rPr>
          <w:i/>
        </w:rPr>
      </w:pPr>
      <w:r w:rsidRPr="00B56400">
        <w:rPr>
          <w:i/>
        </w:rPr>
        <w:t xml:space="preserve"> Realizovali sme ich podľa možnosti skupinovo, formou edukačných aktivít počas ranných hier, alebo na pobyte vonku – podľa stanoveného cieľa. Niektoré ciele sme realizovali hromadne, alebo sme robili po skupinách a na záverečné zhrnutie a zhodnotenie sme opäť volili formu hromadnú. Dĺžka edukačnej aktivity bola prispôsobená veku detí a v predškolskej triede sa postupne predlžovala . Cieľavedome a systematicky sme plnili úlohy zo Štátneho vzdelávacieho programu ISCED 0 a Školského vzdelávacieho programu „ </w:t>
      </w:r>
      <w:r>
        <w:rPr>
          <w:i/>
        </w:rPr>
        <w:t xml:space="preserve">Malý </w:t>
      </w:r>
      <w:proofErr w:type="spellStart"/>
      <w:r>
        <w:rPr>
          <w:i/>
        </w:rPr>
        <w:t>zvedavček</w:t>
      </w:r>
      <w:proofErr w:type="spellEnd"/>
      <w:r w:rsidRPr="00B56400">
        <w:rPr>
          <w:i/>
        </w:rPr>
        <w:t xml:space="preserve">.“ </w:t>
      </w:r>
    </w:p>
    <w:p w:rsidR="00A2761A" w:rsidRDefault="00A2761A" w:rsidP="00A2761A">
      <w:pPr>
        <w:ind w:firstLine="708"/>
        <w:jc w:val="both"/>
        <w:rPr>
          <w:i/>
        </w:rPr>
      </w:pPr>
    </w:p>
    <w:p w:rsidR="00A2761A" w:rsidRDefault="00B56400" w:rsidP="000B2D85">
      <w:pPr>
        <w:jc w:val="both"/>
        <w:rPr>
          <w:i/>
        </w:rPr>
      </w:pPr>
      <w:r w:rsidRPr="00B56400">
        <w:rPr>
          <w:b/>
          <w:i/>
        </w:rPr>
        <w:t>Pobyt vonku:</w:t>
      </w:r>
      <w:r w:rsidRPr="00B56400">
        <w:rPr>
          <w:i/>
        </w:rPr>
        <w:t xml:space="preserve"> </w:t>
      </w:r>
    </w:p>
    <w:p w:rsidR="00B56400" w:rsidRDefault="00B56400" w:rsidP="00A2761A">
      <w:pPr>
        <w:ind w:firstLine="708"/>
        <w:jc w:val="both"/>
        <w:rPr>
          <w:i/>
        </w:rPr>
      </w:pPr>
      <w:r w:rsidRPr="00B56400">
        <w:rPr>
          <w:i/>
        </w:rPr>
        <w:t>V každom ročnom období sme realizovali pobyt na čerstvom vzduchu, čím sme zvyšovali odolnosť a otužilosť detí. Snažili sme sa naplniť výchovno-vzdelávací, pohybový i rekreačný cieľ pobytu vonku.</w:t>
      </w:r>
    </w:p>
    <w:p w:rsidR="00A2761A" w:rsidRDefault="00A2761A" w:rsidP="00A2761A">
      <w:pPr>
        <w:ind w:firstLine="708"/>
        <w:jc w:val="both"/>
        <w:rPr>
          <w:i/>
        </w:rPr>
      </w:pPr>
    </w:p>
    <w:p w:rsidR="00A2761A" w:rsidRDefault="00B56400" w:rsidP="000B2D85">
      <w:pPr>
        <w:jc w:val="both"/>
        <w:rPr>
          <w:i/>
        </w:rPr>
      </w:pPr>
      <w:r w:rsidRPr="00B56400">
        <w:rPr>
          <w:i/>
        </w:rPr>
        <w:t xml:space="preserve"> </w:t>
      </w:r>
      <w:r w:rsidRPr="00B56400">
        <w:rPr>
          <w:b/>
          <w:i/>
        </w:rPr>
        <w:t>Odpočinok:</w:t>
      </w:r>
      <w:r w:rsidRPr="00B56400">
        <w:rPr>
          <w:i/>
        </w:rPr>
        <w:t xml:space="preserve"> </w:t>
      </w:r>
    </w:p>
    <w:p w:rsidR="00B56400" w:rsidRDefault="00B56400" w:rsidP="00A2761A">
      <w:pPr>
        <w:ind w:firstLine="708"/>
        <w:jc w:val="both"/>
        <w:rPr>
          <w:i/>
        </w:rPr>
      </w:pPr>
      <w:r w:rsidRPr="00B56400">
        <w:rPr>
          <w:i/>
        </w:rPr>
        <w:t>V dôverných chvíľkach sme využívali širokú škálu kaziet, CD a kníh. Väčšina detí počas odpočinku spala. Deti sme do spánku nenútili, ale rôznymi formami sme sa im snažili vysvetliť, aký dôležitý je spánok pre ich telo a organizmus.</w:t>
      </w:r>
    </w:p>
    <w:p w:rsidR="00A2761A" w:rsidRDefault="00A2761A" w:rsidP="00A2761A">
      <w:pPr>
        <w:ind w:firstLine="708"/>
        <w:jc w:val="both"/>
        <w:rPr>
          <w:i/>
        </w:rPr>
      </w:pPr>
    </w:p>
    <w:p w:rsidR="000013F0" w:rsidRDefault="000013F0" w:rsidP="000B2D85">
      <w:pPr>
        <w:jc w:val="both"/>
        <w:rPr>
          <w:i/>
        </w:rPr>
      </w:pPr>
    </w:p>
    <w:p w:rsidR="000013F0" w:rsidRDefault="000013F0" w:rsidP="000B2D85">
      <w:pPr>
        <w:jc w:val="both"/>
        <w:rPr>
          <w:i/>
        </w:rPr>
      </w:pPr>
    </w:p>
    <w:p w:rsidR="000013F0" w:rsidRDefault="000013F0" w:rsidP="000B2D85">
      <w:pPr>
        <w:jc w:val="both"/>
        <w:rPr>
          <w:i/>
        </w:rPr>
      </w:pPr>
    </w:p>
    <w:p w:rsidR="00781720" w:rsidRDefault="00781720" w:rsidP="000B2D85">
      <w:pPr>
        <w:jc w:val="both"/>
        <w:rPr>
          <w:i/>
        </w:rPr>
      </w:pPr>
      <w:bookmarkStart w:id="0" w:name="_GoBack"/>
      <w:bookmarkEnd w:id="0"/>
    </w:p>
    <w:p w:rsidR="00A2761A" w:rsidRDefault="00B56400" w:rsidP="000B2D85">
      <w:pPr>
        <w:jc w:val="both"/>
        <w:rPr>
          <w:i/>
        </w:rPr>
      </w:pPr>
      <w:r w:rsidRPr="00B56400">
        <w:rPr>
          <w:i/>
        </w:rPr>
        <w:t xml:space="preserve"> </w:t>
      </w:r>
      <w:r w:rsidRPr="00B56400">
        <w:rPr>
          <w:b/>
          <w:i/>
        </w:rPr>
        <w:t>Hry a hrové činnosti:</w:t>
      </w:r>
      <w:r w:rsidRPr="00B56400">
        <w:rPr>
          <w:i/>
        </w:rPr>
        <w:t xml:space="preserve"> </w:t>
      </w:r>
    </w:p>
    <w:p w:rsidR="006A32CB" w:rsidRPr="00B56400" w:rsidRDefault="00B56400" w:rsidP="00A2761A">
      <w:pPr>
        <w:ind w:firstLine="708"/>
        <w:jc w:val="both"/>
        <w:rPr>
          <w:i/>
        </w:rPr>
      </w:pPr>
      <w:r w:rsidRPr="00B56400">
        <w:rPr>
          <w:i/>
        </w:rPr>
        <w:t>V popoludní sme volili také činnosti, ktoré rešpektujú zvýšenú únavu detí z celodenného pobytu v MŠ. Boli to činnosti, v ktorých deti mohli uplatniť svoje individuálne záujmy a v ktorých sme mohli s deťmi individuálne pracovať</w:t>
      </w:r>
    </w:p>
    <w:p w:rsidR="00B56400" w:rsidRDefault="00A2761A" w:rsidP="00A2761A">
      <w:pPr>
        <w:jc w:val="both"/>
        <w:rPr>
          <w:b/>
          <w:i/>
        </w:rPr>
      </w:pPr>
      <w:r>
        <w:rPr>
          <w:i/>
        </w:rPr>
        <w:t xml:space="preserve"> </w:t>
      </w:r>
    </w:p>
    <w:p w:rsidR="006A32CB" w:rsidRDefault="006A32CB" w:rsidP="000B2D85">
      <w:pPr>
        <w:jc w:val="center"/>
        <w:rPr>
          <w:b/>
          <w:i/>
        </w:rPr>
      </w:pPr>
      <w:r>
        <w:rPr>
          <w:b/>
          <w:i/>
        </w:rPr>
        <w:t>10. Spolupráca materskej školy s rodičmi, o poskytovaní služieb deťom a rodičom</w:t>
      </w:r>
    </w:p>
    <w:p w:rsidR="006A32CB" w:rsidRDefault="006A32CB" w:rsidP="000B2D85">
      <w:pPr>
        <w:jc w:val="both"/>
        <w:rPr>
          <w:i/>
        </w:rPr>
      </w:pPr>
    </w:p>
    <w:p w:rsidR="006A32CB" w:rsidRDefault="006A32CB" w:rsidP="000B2D85">
      <w:pPr>
        <w:jc w:val="both"/>
        <w:rPr>
          <w:i/>
        </w:rPr>
      </w:pPr>
      <w:r>
        <w:rPr>
          <w:i/>
        </w:rPr>
        <w:t xml:space="preserve">  </w:t>
      </w:r>
    </w:p>
    <w:p w:rsidR="006A32CB" w:rsidRDefault="006A32CB" w:rsidP="000B2D85">
      <w:pPr>
        <w:jc w:val="both"/>
        <w:rPr>
          <w:i/>
        </w:rPr>
      </w:pPr>
    </w:p>
    <w:p w:rsidR="006A32CB" w:rsidRDefault="006A32CB" w:rsidP="000B2D85">
      <w:pPr>
        <w:jc w:val="both"/>
        <w:rPr>
          <w:i/>
        </w:rPr>
      </w:pPr>
      <w:r>
        <w:rPr>
          <w:i/>
        </w:rPr>
        <w:t xml:space="preserve">             Materská škola spolupracovala s rodičmi v rámci Metodicko-poradenskej činnosti Materskej školy Cabaj, denne prostredníctvom triednych učiteliek a na zasadnutí RZ.</w:t>
      </w:r>
    </w:p>
    <w:p w:rsidR="006A32CB" w:rsidRDefault="006A32CB" w:rsidP="000B2D85">
      <w:pPr>
        <w:jc w:val="both"/>
        <w:rPr>
          <w:i/>
        </w:rPr>
      </w:pPr>
    </w:p>
    <w:p w:rsidR="006A32CB" w:rsidRDefault="006A32CB" w:rsidP="000B2D85">
      <w:pPr>
        <w:jc w:val="center"/>
        <w:rPr>
          <w:b/>
          <w:i/>
        </w:rPr>
      </w:pPr>
      <w:r>
        <w:rPr>
          <w:b/>
          <w:i/>
        </w:rPr>
        <w:t>11. Krúžková činnosť materskej školy:</w:t>
      </w:r>
    </w:p>
    <w:p w:rsidR="006A32CB" w:rsidRDefault="006A32CB" w:rsidP="000B2D85">
      <w:pPr>
        <w:jc w:val="center"/>
        <w:rPr>
          <w:b/>
          <w:i/>
        </w:rPr>
      </w:pPr>
    </w:p>
    <w:p w:rsidR="006A32CB" w:rsidRDefault="006A32CB" w:rsidP="000B2D85">
      <w:pPr>
        <w:jc w:val="both"/>
        <w:rPr>
          <w:i/>
        </w:rPr>
      </w:pPr>
      <w:r>
        <w:rPr>
          <w:b/>
          <w:i/>
        </w:rPr>
        <w:t xml:space="preserve"> </w:t>
      </w:r>
      <w:r>
        <w:rPr>
          <w:i/>
        </w:rPr>
        <w:t>V školskom roku 201</w:t>
      </w:r>
      <w:r w:rsidR="00217A08">
        <w:rPr>
          <w:i/>
        </w:rPr>
        <w:t>5</w:t>
      </w:r>
      <w:r>
        <w:rPr>
          <w:i/>
        </w:rPr>
        <w:t>/201</w:t>
      </w:r>
      <w:r w:rsidR="00217A08">
        <w:rPr>
          <w:i/>
        </w:rPr>
        <w:t>6</w:t>
      </w:r>
      <w:r>
        <w:rPr>
          <w:i/>
        </w:rPr>
        <w:t xml:space="preserve">  naša materská škola nemala žiadne krúžky</w:t>
      </w:r>
      <w:r w:rsidR="00A406C4">
        <w:rPr>
          <w:i/>
        </w:rPr>
        <w:t xml:space="preserve">, nakoľko krúžková činnosť zasahovala a narúšala denné činnosti materskej školy. Pri krúžkovej činnosti sa nedodržiavali psychomotorické kompetencie detí. Odpočinok, ktorý je povinný zo zákona min. 30 min nebol dodržaný. </w:t>
      </w:r>
    </w:p>
    <w:p w:rsidR="006A32CB" w:rsidRDefault="006A32CB" w:rsidP="000B2D85">
      <w:pPr>
        <w:jc w:val="both"/>
        <w:rPr>
          <w:i/>
        </w:rPr>
      </w:pPr>
      <w:r>
        <w:rPr>
          <w:i/>
        </w:rPr>
        <w:t xml:space="preserve"> </w:t>
      </w:r>
    </w:p>
    <w:p w:rsidR="006A32CB" w:rsidRDefault="006A32CB" w:rsidP="000B2D85">
      <w:pPr>
        <w:jc w:val="both"/>
        <w:rPr>
          <w:i/>
        </w:rPr>
      </w:pPr>
    </w:p>
    <w:p w:rsidR="00A406C4" w:rsidRDefault="00A406C4" w:rsidP="000B2D85">
      <w:pPr>
        <w:jc w:val="center"/>
        <w:rPr>
          <w:b/>
          <w:i/>
        </w:rPr>
      </w:pPr>
    </w:p>
    <w:p w:rsidR="00A406C4" w:rsidRDefault="00A406C4" w:rsidP="000B2D85">
      <w:pPr>
        <w:jc w:val="center"/>
        <w:rPr>
          <w:b/>
          <w:i/>
        </w:rPr>
      </w:pPr>
    </w:p>
    <w:p w:rsidR="00A406C4" w:rsidRDefault="00A406C4" w:rsidP="000B2D85">
      <w:pPr>
        <w:jc w:val="center"/>
        <w:rPr>
          <w:b/>
          <w:i/>
        </w:rPr>
      </w:pPr>
    </w:p>
    <w:p w:rsidR="00A406C4" w:rsidRDefault="00A406C4" w:rsidP="000B2D85">
      <w:pPr>
        <w:jc w:val="center"/>
        <w:rPr>
          <w:b/>
          <w:i/>
        </w:rPr>
      </w:pPr>
    </w:p>
    <w:p w:rsidR="006A32CB" w:rsidRDefault="006A32CB" w:rsidP="000B2D85">
      <w:pPr>
        <w:jc w:val="center"/>
        <w:rPr>
          <w:b/>
          <w:i/>
        </w:rPr>
      </w:pPr>
      <w:r>
        <w:rPr>
          <w:b/>
          <w:i/>
        </w:rPr>
        <w:t>12. Vzájomné vzťahy medzi materskou školou a deťmi, rodičmi a ďalšími fyzickými osobami a právnickými osobami, ktoré sa na výchove a vzdelávaní v materskej škole podieľajú</w:t>
      </w:r>
    </w:p>
    <w:p w:rsidR="006A32CB" w:rsidRDefault="006A32CB" w:rsidP="000B2D85">
      <w:pPr>
        <w:jc w:val="center"/>
        <w:rPr>
          <w:b/>
          <w:i/>
        </w:rPr>
      </w:pPr>
    </w:p>
    <w:p w:rsidR="006A32CB" w:rsidRDefault="006A32CB" w:rsidP="000B2D85">
      <w:pPr>
        <w:jc w:val="both"/>
        <w:rPr>
          <w:i/>
        </w:rPr>
      </w:pPr>
      <w:r>
        <w:rPr>
          <w:i/>
        </w:rPr>
        <w:t xml:space="preserve">             Materská škola spolupracuje v oblasti výchovy a vzdelávania i v mimoškolských činnostiach s rodičmi, základnou školou, </w:t>
      </w:r>
      <w:proofErr w:type="spellStart"/>
      <w:r>
        <w:rPr>
          <w:i/>
        </w:rPr>
        <w:t>OcÚ</w:t>
      </w:r>
      <w:proofErr w:type="spellEnd"/>
      <w:r>
        <w:rPr>
          <w:i/>
        </w:rPr>
        <w:t xml:space="preserve"> Cabaj - Čápor, Kultúrnou komisiou pri </w:t>
      </w:r>
      <w:proofErr w:type="spellStart"/>
      <w:r>
        <w:rPr>
          <w:i/>
        </w:rPr>
        <w:t>OcÚ</w:t>
      </w:r>
      <w:proofErr w:type="spellEnd"/>
      <w:r>
        <w:rPr>
          <w:i/>
        </w:rPr>
        <w:t xml:space="preserve"> a </w:t>
      </w:r>
      <w:proofErr w:type="spellStart"/>
      <w:r>
        <w:rPr>
          <w:i/>
        </w:rPr>
        <w:t>CPPPa</w:t>
      </w:r>
      <w:proofErr w:type="spellEnd"/>
      <w:r>
        <w:rPr>
          <w:i/>
        </w:rPr>
        <w:t xml:space="preserve"> P v Nitre </w:t>
      </w:r>
      <w:proofErr w:type="spellStart"/>
      <w:r>
        <w:rPr>
          <w:i/>
        </w:rPr>
        <w:t>ul.Vurumu</w:t>
      </w:r>
      <w:proofErr w:type="spellEnd"/>
      <w:r>
        <w:rPr>
          <w:i/>
        </w:rPr>
        <w:t xml:space="preserve"> (na Vršku).</w:t>
      </w:r>
    </w:p>
    <w:p w:rsidR="006A32CB" w:rsidRDefault="006A32CB" w:rsidP="000B2D85">
      <w:pPr>
        <w:jc w:val="both"/>
        <w:rPr>
          <w:i/>
        </w:rPr>
      </w:pPr>
    </w:p>
    <w:p w:rsidR="006A32CB" w:rsidRDefault="006A32CB" w:rsidP="000B2D85">
      <w:pPr>
        <w:jc w:val="both"/>
        <w:rPr>
          <w:b/>
          <w:i/>
        </w:rPr>
      </w:pPr>
    </w:p>
    <w:p w:rsidR="006A32CB" w:rsidRDefault="006A32CB" w:rsidP="000B2D85">
      <w:pPr>
        <w:jc w:val="both"/>
        <w:rPr>
          <w:b/>
          <w:i/>
        </w:rPr>
      </w:pPr>
    </w:p>
    <w:p w:rsidR="006A32CB" w:rsidRDefault="006A32CB" w:rsidP="000B2D85">
      <w:pPr>
        <w:jc w:val="both"/>
        <w:rPr>
          <w:b/>
          <w:i/>
        </w:rPr>
      </w:pPr>
    </w:p>
    <w:p w:rsidR="006A32CB" w:rsidRDefault="006A32CB" w:rsidP="000B2D85">
      <w:pPr>
        <w:jc w:val="both"/>
        <w:rPr>
          <w:b/>
          <w:i/>
        </w:rPr>
      </w:pPr>
    </w:p>
    <w:p w:rsidR="006A32CB" w:rsidRDefault="006A32CB" w:rsidP="000B2D85">
      <w:pPr>
        <w:jc w:val="both"/>
        <w:rPr>
          <w:b/>
          <w:i/>
        </w:rPr>
      </w:pPr>
    </w:p>
    <w:p w:rsidR="006A32CB" w:rsidRDefault="006A32CB" w:rsidP="000B2D85">
      <w:pPr>
        <w:jc w:val="both"/>
        <w:rPr>
          <w:b/>
          <w:i/>
        </w:rPr>
      </w:pPr>
      <w:r>
        <w:rPr>
          <w:b/>
          <w:i/>
        </w:rPr>
        <w:t>Záverečné ustanovenia:</w:t>
      </w:r>
    </w:p>
    <w:p w:rsidR="006A32CB" w:rsidRDefault="006A32CB" w:rsidP="000B2D85">
      <w:pPr>
        <w:jc w:val="both"/>
        <w:rPr>
          <w:b/>
          <w:i/>
        </w:rPr>
      </w:pPr>
    </w:p>
    <w:p w:rsidR="006A32CB" w:rsidRDefault="006A32CB" w:rsidP="000B2D85">
      <w:pPr>
        <w:numPr>
          <w:ilvl w:val="0"/>
          <w:numId w:val="2"/>
        </w:numPr>
        <w:jc w:val="both"/>
        <w:rPr>
          <w:i/>
        </w:rPr>
      </w:pPr>
      <w:r>
        <w:rPr>
          <w:i/>
        </w:rPr>
        <w:t>Túto správu o </w:t>
      </w:r>
      <w:proofErr w:type="spellStart"/>
      <w:r>
        <w:rPr>
          <w:i/>
        </w:rPr>
        <w:t>výchovno</w:t>
      </w:r>
      <w:proofErr w:type="spellEnd"/>
      <w:r>
        <w:rPr>
          <w:i/>
        </w:rPr>
        <w:t xml:space="preserve"> – vzdelávacej činnosti, jej výsledkoch a podmienkach materskej školy za školský rok 201</w:t>
      </w:r>
      <w:r w:rsidR="00FA1F61">
        <w:rPr>
          <w:i/>
        </w:rPr>
        <w:t>5</w:t>
      </w:r>
      <w:r>
        <w:rPr>
          <w:i/>
        </w:rPr>
        <w:t>/201</w:t>
      </w:r>
      <w:r w:rsidR="00FA1F61">
        <w:rPr>
          <w:i/>
        </w:rPr>
        <w:t>6</w:t>
      </w:r>
      <w:r>
        <w:rPr>
          <w:i/>
        </w:rPr>
        <w:t xml:space="preserve"> , vypracovala riaditeľka Materskej školy Cabaj – Čápor, časť Cabaj č. 560, 951 17</w:t>
      </w:r>
    </w:p>
    <w:p w:rsidR="006A32CB" w:rsidRDefault="006A32CB" w:rsidP="000B2D85">
      <w:pPr>
        <w:numPr>
          <w:ilvl w:val="0"/>
          <w:numId w:val="2"/>
        </w:numPr>
        <w:jc w:val="both"/>
        <w:rPr>
          <w:i/>
        </w:rPr>
      </w:pPr>
      <w:r>
        <w:rPr>
          <w:i/>
        </w:rPr>
        <w:t>Správa bola prerokovaná na pedagogickej rade</w:t>
      </w:r>
    </w:p>
    <w:p w:rsidR="006A32CB" w:rsidRDefault="006A32CB" w:rsidP="000B2D85">
      <w:pPr>
        <w:numPr>
          <w:ilvl w:val="0"/>
          <w:numId w:val="2"/>
        </w:numPr>
        <w:jc w:val="both"/>
        <w:rPr>
          <w:i/>
        </w:rPr>
      </w:pPr>
      <w:r>
        <w:rPr>
          <w:i/>
        </w:rPr>
        <w:t>Správa bola predložená na zasadnutí Rady školy pri Materskej škole Cabaj</w:t>
      </w:r>
    </w:p>
    <w:p w:rsidR="006A32CB" w:rsidRDefault="006A32CB" w:rsidP="000B2D85">
      <w:pPr>
        <w:jc w:val="both"/>
        <w:rPr>
          <w:i/>
        </w:rPr>
      </w:pPr>
    </w:p>
    <w:p w:rsidR="006A32CB" w:rsidRDefault="006A32CB" w:rsidP="000B2D85">
      <w:pPr>
        <w:jc w:val="both"/>
        <w:rPr>
          <w:i/>
        </w:rPr>
      </w:pPr>
    </w:p>
    <w:p w:rsidR="006A32CB" w:rsidRDefault="006A32CB"/>
    <w:sectPr w:rsidR="006A32CB" w:rsidSect="00FF1D7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1E1" w:rsidRDefault="00FC11E1" w:rsidP="00FF1D72">
      <w:r>
        <w:separator/>
      </w:r>
    </w:p>
  </w:endnote>
  <w:endnote w:type="continuationSeparator" w:id="0">
    <w:p w:rsidR="00FC11E1" w:rsidRDefault="00FC11E1" w:rsidP="00FF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ans-regular">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E1" w:rsidRDefault="00FC11E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E1" w:rsidRDefault="00FC11E1">
    <w:pPr>
      <w:pStyle w:val="Pta"/>
      <w:jc w:val="center"/>
    </w:pPr>
    <w:r>
      <w:pict>
        <v:shapetype id="_x0000_t110" coordsize="21600,21600" o:spt="110" path="m10800,l,10800,10800,21600,21600,10800xe">
          <v:stroke joinstyle="miter"/>
          <v:path gradientshapeok="t" o:connecttype="rect" textboxrect="5400,5400,16200,16200"/>
        </v:shapetype>
        <v:shape id="_x0000_s2049" type="#_x0000_t110" style="width:453.6pt;height:3.55pt;flip:y;mso-left-percent:-10001;mso-top-percent:-10001;mso-position-horizontal:absolute;mso-position-horizontal-relative:char;mso-position-vertical:absolute;mso-position-vertical-relative:line;mso-left-percent:-10001;mso-top-percent:-10001" fillcolor="black" stroked="f">
          <v:fill r:id="rId1" o:title="" type="pattern"/>
          <w10:wrap type="none" anchorx="margin" anchory="page"/>
          <w10:anchorlock/>
        </v:shape>
      </w:pict>
    </w:r>
  </w:p>
  <w:p w:rsidR="00FC11E1" w:rsidRDefault="00FC11E1">
    <w:pPr>
      <w:pStyle w:val="Pta"/>
      <w:jc w:val="center"/>
    </w:pPr>
    <w:r>
      <w:fldChar w:fldCharType="begin"/>
    </w:r>
    <w:r>
      <w:instrText xml:space="preserve"> PAGE    \* MERGEFORMAT </w:instrText>
    </w:r>
    <w:r>
      <w:fldChar w:fldCharType="separate"/>
    </w:r>
    <w:r w:rsidR="00781720">
      <w:rPr>
        <w:noProof/>
      </w:rPr>
      <w:t>22</w:t>
    </w:r>
    <w:r>
      <w:rPr>
        <w:noProof/>
      </w:rPr>
      <w:fldChar w:fldCharType="end"/>
    </w:r>
  </w:p>
  <w:p w:rsidR="00FC11E1" w:rsidRDefault="00FC11E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E1" w:rsidRDefault="00FC11E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1E1" w:rsidRDefault="00FC11E1" w:rsidP="00FF1D72">
      <w:r>
        <w:separator/>
      </w:r>
    </w:p>
  </w:footnote>
  <w:footnote w:type="continuationSeparator" w:id="0">
    <w:p w:rsidR="00FC11E1" w:rsidRDefault="00FC11E1" w:rsidP="00FF1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E1" w:rsidRDefault="00FC11E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E1" w:rsidRDefault="00FC11E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1E1" w:rsidRDefault="00FC11E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6546"/>
    <w:multiLevelType w:val="multilevel"/>
    <w:tmpl w:val="126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11C71"/>
    <w:multiLevelType w:val="hybridMultilevel"/>
    <w:tmpl w:val="F894ECD8"/>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8C22BEE"/>
    <w:multiLevelType w:val="hybridMultilevel"/>
    <w:tmpl w:val="1FD464F4"/>
    <w:lvl w:ilvl="0" w:tplc="9CA60814">
      <w:numFmt w:val="bullet"/>
      <w:lvlText w:val="-"/>
      <w:lvlJc w:val="left"/>
      <w:pPr>
        <w:ind w:left="1860" w:hanging="360"/>
      </w:pPr>
      <w:rPr>
        <w:rFonts w:ascii="Times New Roman" w:eastAsia="Times New Roman" w:hAnsi="Times New Roman" w:cs="Times New Roman"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3">
    <w:nsid w:val="391346FA"/>
    <w:multiLevelType w:val="hybridMultilevel"/>
    <w:tmpl w:val="46B611BC"/>
    <w:lvl w:ilvl="0" w:tplc="A13A984C">
      <w:numFmt w:val="bullet"/>
      <w:lvlText w:val="-"/>
      <w:lvlJc w:val="left"/>
      <w:pPr>
        <w:ind w:left="1920" w:hanging="360"/>
      </w:pPr>
      <w:rPr>
        <w:rFonts w:ascii="Times New Roman" w:eastAsia="Times New Roman"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4">
    <w:nsid w:val="52072D67"/>
    <w:multiLevelType w:val="hybridMultilevel"/>
    <w:tmpl w:val="CE5C3F6E"/>
    <w:lvl w:ilvl="0" w:tplc="150CD362">
      <w:numFmt w:val="bullet"/>
      <w:lvlText w:val="-"/>
      <w:lvlJc w:val="left"/>
      <w:pPr>
        <w:ind w:left="1860" w:hanging="360"/>
      </w:pPr>
      <w:rPr>
        <w:rFonts w:ascii="Times New Roman" w:eastAsia="Times New Roman" w:hAnsi="Times New Roman" w:cs="Times New Roman"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5">
    <w:nsid w:val="54BD237F"/>
    <w:multiLevelType w:val="hybridMultilevel"/>
    <w:tmpl w:val="A6848D7E"/>
    <w:lvl w:ilvl="0" w:tplc="041B000F">
      <w:start w:val="1"/>
      <w:numFmt w:val="decimal"/>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nsid w:val="6A285FE7"/>
    <w:multiLevelType w:val="hybridMultilevel"/>
    <w:tmpl w:val="6048046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D454943"/>
    <w:multiLevelType w:val="hybridMultilevel"/>
    <w:tmpl w:val="9C725774"/>
    <w:lvl w:ilvl="0" w:tplc="0A0E1602">
      <w:numFmt w:val="bullet"/>
      <w:lvlText w:val="-"/>
      <w:lvlJc w:val="left"/>
      <w:pPr>
        <w:tabs>
          <w:tab w:val="num" w:pos="720"/>
        </w:tabs>
        <w:ind w:left="720" w:hanging="360"/>
      </w:pPr>
      <w:rPr>
        <w:rFonts w:ascii="Times New Roman" w:eastAsia="Times New Roman" w:hAnsi="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D85"/>
    <w:rsid w:val="000013F0"/>
    <w:rsid w:val="00026C41"/>
    <w:rsid w:val="000432C6"/>
    <w:rsid w:val="000B2D85"/>
    <w:rsid w:val="000D7002"/>
    <w:rsid w:val="000E5BAF"/>
    <w:rsid w:val="001103E6"/>
    <w:rsid w:val="00135A09"/>
    <w:rsid w:val="00143F8D"/>
    <w:rsid w:val="00154848"/>
    <w:rsid w:val="001D2B10"/>
    <w:rsid w:val="00217A08"/>
    <w:rsid w:val="00270510"/>
    <w:rsid w:val="002B1FE0"/>
    <w:rsid w:val="002B491B"/>
    <w:rsid w:val="002D0FB0"/>
    <w:rsid w:val="00303EB6"/>
    <w:rsid w:val="00324B37"/>
    <w:rsid w:val="00336D7C"/>
    <w:rsid w:val="00350243"/>
    <w:rsid w:val="00353277"/>
    <w:rsid w:val="003A12AF"/>
    <w:rsid w:val="0041011E"/>
    <w:rsid w:val="00503AB2"/>
    <w:rsid w:val="005277D5"/>
    <w:rsid w:val="00545FAD"/>
    <w:rsid w:val="005835C2"/>
    <w:rsid w:val="00591D41"/>
    <w:rsid w:val="005C347E"/>
    <w:rsid w:val="005D7D41"/>
    <w:rsid w:val="005E516F"/>
    <w:rsid w:val="00617D93"/>
    <w:rsid w:val="0067416F"/>
    <w:rsid w:val="006A32CB"/>
    <w:rsid w:val="006C5900"/>
    <w:rsid w:val="0075170A"/>
    <w:rsid w:val="00781720"/>
    <w:rsid w:val="007E374D"/>
    <w:rsid w:val="007F6994"/>
    <w:rsid w:val="008051EC"/>
    <w:rsid w:val="008141CD"/>
    <w:rsid w:val="00840165"/>
    <w:rsid w:val="00840BCA"/>
    <w:rsid w:val="00860F2F"/>
    <w:rsid w:val="00873663"/>
    <w:rsid w:val="008A0986"/>
    <w:rsid w:val="008B446C"/>
    <w:rsid w:val="008C3BE6"/>
    <w:rsid w:val="00912DFB"/>
    <w:rsid w:val="009351A9"/>
    <w:rsid w:val="00955B02"/>
    <w:rsid w:val="00974F64"/>
    <w:rsid w:val="00976CDA"/>
    <w:rsid w:val="009B73A4"/>
    <w:rsid w:val="009C5AD6"/>
    <w:rsid w:val="00A0361D"/>
    <w:rsid w:val="00A2761A"/>
    <w:rsid w:val="00A406C4"/>
    <w:rsid w:val="00A545E8"/>
    <w:rsid w:val="00AD65F2"/>
    <w:rsid w:val="00AF1F65"/>
    <w:rsid w:val="00B56400"/>
    <w:rsid w:val="00BD1473"/>
    <w:rsid w:val="00BD2C59"/>
    <w:rsid w:val="00C1329D"/>
    <w:rsid w:val="00C52495"/>
    <w:rsid w:val="00C677E5"/>
    <w:rsid w:val="00CB7A17"/>
    <w:rsid w:val="00D23CAA"/>
    <w:rsid w:val="00D620CC"/>
    <w:rsid w:val="00DA20CC"/>
    <w:rsid w:val="00DC62D1"/>
    <w:rsid w:val="00DE4CDE"/>
    <w:rsid w:val="00DF49D1"/>
    <w:rsid w:val="00E51FF0"/>
    <w:rsid w:val="00E52BD5"/>
    <w:rsid w:val="00E976AE"/>
    <w:rsid w:val="00EA0394"/>
    <w:rsid w:val="00ED7B5D"/>
    <w:rsid w:val="00EE47B4"/>
    <w:rsid w:val="00F17994"/>
    <w:rsid w:val="00F8200D"/>
    <w:rsid w:val="00F87333"/>
    <w:rsid w:val="00FA1F61"/>
    <w:rsid w:val="00FC11E1"/>
    <w:rsid w:val="00FD064B"/>
    <w:rsid w:val="00FF1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EFAC081-53C9-4283-9DCF-4B8C0975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2D85"/>
    <w:rPr>
      <w:rFonts w:ascii="Times New Roman" w:eastAsia="Times New Roman" w:hAnsi="Times New Roman"/>
      <w:sz w:val="24"/>
      <w:szCs w:val="24"/>
    </w:rPr>
  </w:style>
  <w:style w:type="paragraph" w:styleId="Nadpis4">
    <w:name w:val="heading 4"/>
    <w:basedOn w:val="Normlny"/>
    <w:next w:val="Normlny"/>
    <w:link w:val="Nadpis4Char"/>
    <w:uiPriority w:val="99"/>
    <w:qFormat/>
    <w:rsid w:val="000B2D85"/>
    <w:pPr>
      <w:keepNext/>
      <w:outlineLvl w:val="3"/>
    </w:pPr>
    <w:rPr>
      <w:sz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link w:val="Nadpis4"/>
    <w:uiPriority w:val="99"/>
    <w:semiHidden/>
    <w:locked/>
    <w:rsid w:val="000B2D85"/>
    <w:rPr>
      <w:rFonts w:ascii="Times New Roman" w:hAnsi="Times New Roman" w:cs="Times New Roman"/>
      <w:sz w:val="24"/>
      <w:szCs w:val="24"/>
      <w:lang w:val="sk-SK" w:eastAsia="cs-CZ"/>
    </w:rPr>
  </w:style>
  <w:style w:type="paragraph" w:styleId="Zkladntext">
    <w:name w:val="Body Text"/>
    <w:basedOn w:val="Normlny"/>
    <w:link w:val="ZkladntextChar"/>
    <w:uiPriority w:val="99"/>
    <w:rsid w:val="000B2D85"/>
    <w:rPr>
      <w:sz w:val="28"/>
      <w:lang w:eastAsia="cs-CZ"/>
    </w:rPr>
  </w:style>
  <w:style w:type="character" w:customStyle="1" w:styleId="ZkladntextChar">
    <w:name w:val="Základný text Char"/>
    <w:link w:val="Zkladntext"/>
    <w:uiPriority w:val="99"/>
    <w:locked/>
    <w:rsid w:val="000B2D85"/>
    <w:rPr>
      <w:rFonts w:ascii="Times New Roman" w:hAnsi="Times New Roman" w:cs="Times New Roman"/>
      <w:sz w:val="24"/>
      <w:szCs w:val="24"/>
      <w:lang w:val="sk-SK" w:eastAsia="cs-CZ"/>
    </w:rPr>
  </w:style>
  <w:style w:type="paragraph" w:customStyle="1" w:styleId="Default">
    <w:name w:val="Default"/>
    <w:uiPriority w:val="99"/>
    <w:rsid w:val="000B2D85"/>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99"/>
    <w:rsid w:val="000B2D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rsid w:val="00DC62D1"/>
    <w:rPr>
      <w:rFonts w:ascii="Tahoma" w:hAnsi="Tahoma" w:cs="Tahoma"/>
      <w:sz w:val="16"/>
      <w:szCs w:val="16"/>
    </w:rPr>
  </w:style>
  <w:style w:type="character" w:customStyle="1" w:styleId="TextbublinyChar">
    <w:name w:val="Text bubliny Char"/>
    <w:link w:val="Textbubliny"/>
    <w:uiPriority w:val="99"/>
    <w:semiHidden/>
    <w:locked/>
    <w:rsid w:val="00DC62D1"/>
    <w:rPr>
      <w:rFonts w:ascii="Tahoma" w:hAnsi="Tahoma" w:cs="Tahoma"/>
      <w:sz w:val="16"/>
      <w:szCs w:val="16"/>
      <w:lang w:val="sk-SK" w:eastAsia="sk-SK"/>
    </w:rPr>
  </w:style>
  <w:style w:type="paragraph" w:styleId="Hlavika">
    <w:name w:val="header"/>
    <w:basedOn w:val="Normlny"/>
    <w:link w:val="HlavikaChar"/>
    <w:uiPriority w:val="99"/>
    <w:semiHidden/>
    <w:rsid w:val="00FF1D72"/>
    <w:pPr>
      <w:tabs>
        <w:tab w:val="center" w:pos="4536"/>
        <w:tab w:val="right" w:pos="9072"/>
      </w:tabs>
    </w:pPr>
  </w:style>
  <w:style w:type="character" w:customStyle="1" w:styleId="HlavikaChar">
    <w:name w:val="Hlavička Char"/>
    <w:link w:val="Hlavika"/>
    <w:uiPriority w:val="99"/>
    <w:semiHidden/>
    <w:locked/>
    <w:rsid w:val="00FF1D72"/>
    <w:rPr>
      <w:rFonts w:ascii="Times New Roman" w:hAnsi="Times New Roman" w:cs="Times New Roman"/>
      <w:sz w:val="24"/>
      <w:szCs w:val="24"/>
      <w:lang w:val="sk-SK" w:eastAsia="sk-SK"/>
    </w:rPr>
  </w:style>
  <w:style w:type="paragraph" w:styleId="Pta">
    <w:name w:val="footer"/>
    <w:basedOn w:val="Normlny"/>
    <w:link w:val="PtaChar"/>
    <w:uiPriority w:val="99"/>
    <w:rsid w:val="00FF1D72"/>
    <w:pPr>
      <w:tabs>
        <w:tab w:val="center" w:pos="4536"/>
        <w:tab w:val="right" w:pos="9072"/>
      </w:tabs>
    </w:pPr>
  </w:style>
  <w:style w:type="character" w:customStyle="1" w:styleId="PtaChar">
    <w:name w:val="Päta Char"/>
    <w:link w:val="Pta"/>
    <w:uiPriority w:val="99"/>
    <w:locked/>
    <w:rsid w:val="00FF1D72"/>
    <w:rPr>
      <w:rFonts w:ascii="Times New Roman" w:hAnsi="Times New Roman" w:cs="Times New Roman"/>
      <w:sz w:val="24"/>
      <w:szCs w:val="24"/>
      <w:lang w:val="sk-SK" w:eastAsia="sk-SK"/>
    </w:rPr>
  </w:style>
  <w:style w:type="paragraph" w:customStyle="1" w:styleId="Standard">
    <w:name w:val="Standard"/>
    <w:rsid w:val="006C5900"/>
    <w:pPr>
      <w:widowControl w:val="0"/>
      <w:suppressAutoHyphens/>
      <w:autoSpaceDN w:val="0"/>
    </w:pPr>
    <w:rPr>
      <w:rFonts w:ascii="Times New Roman" w:eastAsia="SimSun" w:hAnsi="Times New Roman" w:cs="Mangal"/>
      <w:kern w:val="3"/>
      <w:sz w:val="24"/>
      <w:szCs w:val="24"/>
      <w:lang w:eastAsia="zh-CN" w:bidi="hi-IN"/>
    </w:rPr>
  </w:style>
  <w:style w:type="character" w:styleId="Hypertextovprepojenie">
    <w:name w:val="Hyperlink"/>
    <w:uiPriority w:val="99"/>
    <w:semiHidden/>
    <w:unhideWhenUsed/>
    <w:rsid w:val="009C5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223">
      <w:marLeft w:val="0"/>
      <w:marRight w:val="0"/>
      <w:marTop w:val="0"/>
      <w:marBottom w:val="0"/>
      <w:divBdr>
        <w:top w:val="none" w:sz="0" w:space="0" w:color="auto"/>
        <w:left w:val="none" w:sz="0" w:space="0" w:color="auto"/>
        <w:bottom w:val="none" w:sz="0" w:space="0" w:color="auto"/>
        <w:right w:val="none" w:sz="0" w:space="0" w:color="auto"/>
      </w:divBdr>
    </w:div>
    <w:div w:id="811095731">
      <w:bodyDiv w:val="1"/>
      <w:marLeft w:val="0"/>
      <w:marRight w:val="0"/>
      <w:marTop w:val="0"/>
      <w:marBottom w:val="0"/>
      <w:divBdr>
        <w:top w:val="none" w:sz="0" w:space="0" w:color="auto"/>
        <w:left w:val="none" w:sz="0" w:space="0" w:color="auto"/>
        <w:bottom w:val="none" w:sz="0" w:space="0" w:color="auto"/>
        <w:right w:val="none" w:sz="0" w:space="0" w:color="auto"/>
      </w:divBdr>
    </w:div>
    <w:div w:id="978875732">
      <w:bodyDiv w:val="1"/>
      <w:marLeft w:val="0"/>
      <w:marRight w:val="0"/>
      <w:marTop w:val="0"/>
      <w:marBottom w:val="0"/>
      <w:divBdr>
        <w:top w:val="none" w:sz="0" w:space="0" w:color="auto"/>
        <w:left w:val="none" w:sz="0" w:space="0" w:color="auto"/>
        <w:bottom w:val="none" w:sz="0" w:space="0" w:color="auto"/>
        <w:right w:val="none" w:sz="0" w:space="0" w:color="auto"/>
      </w:divBdr>
    </w:div>
    <w:div w:id="1018579318">
      <w:bodyDiv w:val="1"/>
      <w:marLeft w:val="0"/>
      <w:marRight w:val="0"/>
      <w:marTop w:val="0"/>
      <w:marBottom w:val="0"/>
      <w:divBdr>
        <w:top w:val="none" w:sz="0" w:space="0" w:color="auto"/>
        <w:left w:val="none" w:sz="0" w:space="0" w:color="auto"/>
        <w:bottom w:val="none" w:sz="0" w:space="0" w:color="auto"/>
        <w:right w:val="none" w:sz="0" w:space="0" w:color="auto"/>
      </w:divBdr>
    </w:div>
    <w:div w:id="1465462515">
      <w:bodyDiv w:val="1"/>
      <w:marLeft w:val="0"/>
      <w:marRight w:val="0"/>
      <w:marTop w:val="0"/>
      <w:marBottom w:val="0"/>
      <w:divBdr>
        <w:top w:val="none" w:sz="0" w:space="0" w:color="auto"/>
        <w:left w:val="none" w:sz="0" w:space="0" w:color="auto"/>
        <w:bottom w:val="none" w:sz="0" w:space="0" w:color="auto"/>
        <w:right w:val="none" w:sz="0" w:space="0" w:color="auto"/>
      </w:divBdr>
    </w:div>
    <w:div w:id="1899127751">
      <w:bodyDiv w:val="1"/>
      <w:marLeft w:val="0"/>
      <w:marRight w:val="0"/>
      <w:marTop w:val="0"/>
      <w:marBottom w:val="0"/>
      <w:divBdr>
        <w:top w:val="none" w:sz="0" w:space="0" w:color="auto"/>
        <w:left w:val="none" w:sz="0" w:space="0" w:color="auto"/>
        <w:bottom w:val="none" w:sz="0" w:space="0" w:color="auto"/>
        <w:right w:val="none" w:sz="0" w:space="0" w:color="auto"/>
      </w:divBdr>
    </w:div>
    <w:div w:id="20078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pedu.sk/clanky/statny-vzdelavaci-program/svp-pre-materske-skol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6F09-EF7F-428A-BDFE-CB33A758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22</Pages>
  <Words>6937</Words>
  <Characters>39544</Characters>
  <Application>Microsoft Office Word</Application>
  <DocSecurity>0</DocSecurity>
  <Lines>329</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Cabaj</dc:creator>
  <cp:keywords/>
  <dc:description/>
  <cp:lastModifiedBy>MS</cp:lastModifiedBy>
  <cp:revision>33</cp:revision>
  <cp:lastPrinted>2016-10-24T10:46:00Z</cp:lastPrinted>
  <dcterms:created xsi:type="dcterms:W3CDTF">2012-10-09T07:06:00Z</dcterms:created>
  <dcterms:modified xsi:type="dcterms:W3CDTF">2016-10-24T11:20:00Z</dcterms:modified>
</cp:coreProperties>
</file>